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F9F" w14:textId="1EF32BE9" w:rsidR="002600A4" w:rsidRPr="001924BD" w:rsidRDefault="75A5ED2B" w:rsidP="002600A4">
      <w:pPr>
        <w:pStyle w:val="Heading2"/>
      </w:pPr>
      <w:bookmarkStart w:id="0" w:name="_Toc4765138"/>
      <w:r w:rsidRPr="001924BD">
        <w:t>Skills and workforce development</w:t>
      </w:r>
      <w:bookmarkEnd w:id="0"/>
      <w:r w:rsidRPr="001924BD">
        <w:t xml:space="preserve"> </w:t>
      </w:r>
    </w:p>
    <w:p w14:paraId="1FE61369" w14:textId="46D724AC" w:rsidR="002600A4" w:rsidRPr="001924BD" w:rsidRDefault="002600A4" w:rsidP="00C00475">
      <w:r w:rsidRPr="001924BD">
        <w:t>In 202</w:t>
      </w:r>
      <w:r w:rsidR="00EF2518" w:rsidRPr="001924BD">
        <w:t>3</w:t>
      </w:r>
      <w:r w:rsidRPr="001924BD">
        <w:t>–2</w:t>
      </w:r>
      <w:r w:rsidR="00EF2518" w:rsidRPr="001924BD">
        <w:t>4</w:t>
      </w:r>
      <w:r w:rsidRPr="001924BD">
        <w:t xml:space="preserve">, the Australian Government </w:t>
      </w:r>
      <w:r w:rsidR="00AA2962" w:rsidRPr="001924BD">
        <w:t>will</w:t>
      </w:r>
      <w:r w:rsidRPr="001924BD">
        <w:t xml:space="preserve"> provid</w:t>
      </w:r>
      <w:r w:rsidR="00AA2962" w:rsidRPr="001924BD">
        <w:t>e</w:t>
      </w:r>
      <w:r w:rsidRPr="001924BD">
        <w:t xml:space="preserve"> funding of $</w:t>
      </w:r>
      <w:r w:rsidR="008265F6" w:rsidRPr="001924BD">
        <w:t>1</w:t>
      </w:r>
      <w:r w:rsidR="00AC0221" w:rsidRPr="001924BD">
        <w:t>.</w:t>
      </w:r>
      <w:r w:rsidR="008265F6" w:rsidRPr="001924BD">
        <w:t>9</w:t>
      </w:r>
      <w:r w:rsidRPr="001924BD">
        <w:t> billion to support state skills and workforce development services, including $</w:t>
      </w:r>
      <w:r w:rsidR="008265F6" w:rsidRPr="001924BD">
        <w:t>1</w:t>
      </w:r>
      <w:r w:rsidR="00AC0221" w:rsidRPr="001924BD">
        <w:t>.</w:t>
      </w:r>
      <w:r w:rsidR="003E434E" w:rsidRPr="001924BD">
        <w:t>7</w:t>
      </w:r>
      <w:r w:rsidRPr="001924BD">
        <w:t> billion through the National Skills and Workforce Development Specific Purpose Payment (SPP), and $</w:t>
      </w:r>
      <w:r w:rsidR="00826AFC" w:rsidRPr="001924BD">
        <w:t>230</w:t>
      </w:r>
      <w:r w:rsidR="00AC0221" w:rsidRPr="001924BD">
        <w:t>.</w:t>
      </w:r>
      <w:r w:rsidR="00293F69" w:rsidRPr="001924BD">
        <w:t>2</w:t>
      </w:r>
      <w:r w:rsidRPr="001924BD">
        <w:t> million through National Partnership payments, as detailed in Table 2.5.</w:t>
      </w:r>
    </w:p>
    <w:p w14:paraId="7E59D98C" w14:textId="2B2BA630" w:rsidR="00572ADD" w:rsidRPr="001924BD" w:rsidRDefault="1CEDF9CE" w:rsidP="00572ADD">
      <w:r w:rsidRPr="001924BD">
        <w:t xml:space="preserve">Further allocation of funds to the states for vocational education and training will be subject to </w:t>
      </w:r>
      <w:r w:rsidR="203E7E23" w:rsidRPr="001924BD">
        <w:t xml:space="preserve">the </w:t>
      </w:r>
      <w:r w:rsidRPr="001924BD">
        <w:t>successful conclusion of negotiations for a new 5</w:t>
      </w:r>
      <w:r w:rsidR="00263D1E" w:rsidRPr="001924BD">
        <w:t>–</w:t>
      </w:r>
      <w:r w:rsidRPr="001924BD">
        <w:t>year National Skills Agreement, which would commence on 1 January 2024.</w:t>
      </w:r>
    </w:p>
    <w:p w14:paraId="35A3EA3E" w14:textId="1191FF1E" w:rsidR="00A470DE" w:rsidRPr="001924BD" w:rsidRDefault="002600A4" w:rsidP="00A470DE">
      <w:pPr>
        <w:pStyle w:val="TableHeading"/>
        <w:rPr>
          <w:rFonts w:eastAsiaTheme="minorHAnsi" w:cstheme="minorBidi"/>
          <w:sz w:val="22"/>
          <w:szCs w:val="22"/>
          <w:lang w:eastAsia="en-US"/>
        </w:rPr>
      </w:pPr>
      <w:bookmarkStart w:id="1" w:name="_Toc4764856"/>
      <w:r w:rsidRPr="001924BD">
        <w:t>Table 2.5: Payments to support state skills and workforce development services</w:t>
      </w:r>
      <w:bookmarkEnd w:id="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Table"/>
      </w:tblPr>
      <w:tblGrid>
        <w:gridCol w:w="3785"/>
        <w:gridCol w:w="748"/>
        <w:gridCol w:w="871"/>
        <w:gridCol w:w="810"/>
        <w:gridCol w:w="748"/>
        <w:gridCol w:w="748"/>
      </w:tblGrid>
      <w:tr w:rsidR="00A470DE" w:rsidRPr="001924BD" w14:paraId="5F846A04" w14:textId="77777777" w:rsidTr="00395FDA">
        <w:trPr>
          <w:trHeight w:hRule="exact" w:val="220"/>
        </w:trPr>
        <w:tc>
          <w:tcPr>
            <w:tcW w:w="245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9372F" w14:textId="6097ABBA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09A6E20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2022-23</w:t>
            </w:r>
          </w:p>
        </w:tc>
        <w:tc>
          <w:tcPr>
            <w:tcW w:w="5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E6F2FF"/>
            <w:noWrap/>
            <w:vAlign w:val="center"/>
            <w:hideMark/>
          </w:tcPr>
          <w:p w14:paraId="6239620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2023-24</w:t>
            </w:r>
          </w:p>
        </w:tc>
        <w:tc>
          <w:tcPr>
            <w:tcW w:w="52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4E73B28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2024-25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479530D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2025-26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417FD11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2026-27</w:t>
            </w:r>
          </w:p>
        </w:tc>
      </w:tr>
      <w:tr w:rsidR="00A470DE" w:rsidRPr="001924BD" w14:paraId="2F359821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0A6B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National Skills and Workforce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AB73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56E28E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4F74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DFBF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8D30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0DE" w:rsidRPr="001924BD" w14:paraId="20F27B00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EDF3" w14:textId="77777777" w:rsidR="00A470DE" w:rsidRPr="001924BD" w:rsidRDefault="00A470DE" w:rsidP="00395FDA">
            <w:pPr>
              <w:spacing w:before="0" w:after="0" w:line="240" w:lineRule="auto"/>
              <w:ind w:left="17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Development SPP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537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1,607.8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BF04A4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1,669.8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D738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1,724.1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6130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1,763.9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4DF9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1,797.8</w:t>
            </w:r>
          </w:p>
        </w:tc>
      </w:tr>
      <w:tr w:rsidR="00A470DE" w:rsidRPr="001924BD" w14:paraId="2F6A19C7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6BFF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National Partnership payments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C391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81778C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141B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3A22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0E91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0DE" w:rsidRPr="001924BD" w14:paraId="1E8A5F05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B0A7" w14:textId="77777777" w:rsidR="00A470DE" w:rsidRPr="001924BD" w:rsidRDefault="00A470DE" w:rsidP="00395FD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Energising Tasmania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A37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9E04A9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BA4A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8AB4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FB25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666F97E1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165D" w14:textId="77777777" w:rsidR="00A470DE" w:rsidRPr="001924BD" w:rsidRDefault="00A470DE" w:rsidP="00395FD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Fee-free TAFE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B590" w14:textId="77777777" w:rsidR="00A470DE" w:rsidRPr="001924BD" w:rsidRDefault="00A470DE" w:rsidP="00A470D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B1C55F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AB9E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B80B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6524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0DE" w:rsidRPr="001924BD" w14:paraId="57E9FCA5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792A" w14:textId="77777777" w:rsidR="00A470DE" w:rsidRPr="001924BD" w:rsidRDefault="00A470DE" w:rsidP="00395FDA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12-Month Skills Agreement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25B6" w14:textId="77777777" w:rsidR="00A470DE" w:rsidRPr="001924BD" w:rsidRDefault="00A470DE" w:rsidP="00A470DE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1A68EB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D9C8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BD58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B124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0DE" w:rsidRPr="001924BD" w14:paraId="06A39E52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3CA1" w14:textId="77777777" w:rsidR="00A470DE" w:rsidRPr="001924BD" w:rsidRDefault="00A470DE" w:rsidP="00395FDA">
            <w:pPr>
              <w:spacing w:before="0" w:after="0" w:line="240" w:lineRule="auto"/>
              <w:ind w:left="510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(including TAFE Technology Fund)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BB8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376.0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EFF68D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163.3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4B89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99E0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0E02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2369544D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7014" w14:textId="77777777" w:rsidR="00A470DE" w:rsidRPr="001924BD" w:rsidRDefault="00A470DE" w:rsidP="00395FDA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Fee-free TAFE from 2024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834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0D56C9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66.9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2DE9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136.7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2915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139.8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D7BF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70.7</w:t>
            </w:r>
          </w:p>
        </w:tc>
      </w:tr>
      <w:tr w:rsidR="00A470DE" w:rsidRPr="001924BD" w14:paraId="4BFD7A22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CFD6" w14:textId="77777777" w:rsidR="00A470DE" w:rsidRPr="001924BD" w:rsidRDefault="00A470DE" w:rsidP="00395FD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924BD">
              <w:rPr>
                <w:rFonts w:ascii="Arial" w:hAnsi="Arial" w:cs="Arial"/>
                <w:sz w:val="16"/>
                <w:szCs w:val="16"/>
              </w:rPr>
              <w:t>JobTrainer</w:t>
            </w:r>
            <w:proofErr w:type="spellEnd"/>
            <w:r w:rsidRPr="001924BD">
              <w:rPr>
                <w:rFonts w:ascii="Arial" w:hAnsi="Arial" w:cs="Arial"/>
                <w:sz w:val="16"/>
                <w:szCs w:val="16"/>
              </w:rPr>
              <w:t xml:space="preserve"> Fund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119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268.7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485C22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701C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C096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2AE8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57E8CC95" w14:textId="77777777" w:rsidTr="00395FDA">
        <w:trPr>
          <w:trHeight w:hRule="exact" w:val="220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3A13" w14:textId="77777777" w:rsidR="00A470DE" w:rsidRPr="001924BD" w:rsidRDefault="00A470DE" w:rsidP="00395FD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Resources Centre of Excellence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CEE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86A6D1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88D5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2DEA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39DC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395FDA" w:rsidRPr="001924BD" w14:paraId="2916F421" w14:textId="77777777" w:rsidTr="00395FDA">
        <w:trPr>
          <w:trHeight w:hRule="exact" w:val="225"/>
        </w:trPr>
        <w:tc>
          <w:tcPr>
            <w:tcW w:w="29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628C" w14:textId="77777777" w:rsidR="00395FDA" w:rsidRPr="001924BD" w:rsidRDefault="00395FDA" w:rsidP="00395FD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Revitalising TAFE campuses across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BBA5659" w14:textId="77777777" w:rsidR="00395FDA" w:rsidRPr="001924BD" w:rsidRDefault="00395FDA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F64BB" w14:textId="77777777" w:rsidR="00395FDA" w:rsidRPr="001924BD" w:rsidRDefault="00395FDA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82FF5" w14:textId="77777777" w:rsidR="00395FDA" w:rsidRPr="001924BD" w:rsidRDefault="00395FDA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46B32" w14:textId="77777777" w:rsidR="00395FDA" w:rsidRPr="001924BD" w:rsidRDefault="00395FDA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470DE" w:rsidRPr="001924BD" w14:paraId="54AE74F9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5586" w14:textId="77777777" w:rsidR="00A470DE" w:rsidRPr="001924BD" w:rsidRDefault="00A470DE" w:rsidP="00395FDA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51FDF71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E6F2FF"/>
            <w:noWrap/>
            <w:vAlign w:val="center"/>
            <w:hideMark/>
          </w:tcPr>
          <w:p w14:paraId="16FCAEC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76C9F37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3C8D062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0931C06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40FC66DF" w14:textId="77777777" w:rsidTr="00395FDA">
        <w:trPr>
          <w:trHeight w:hRule="exact" w:val="225"/>
        </w:trPr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A5A96" w14:textId="77777777" w:rsidR="00A470DE" w:rsidRPr="001924BD" w:rsidRDefault="00A470DE" w:rsidP="00395FDA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Total National Partnership payments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501F61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655.9</w:t>
            </w:r>
          </w:p>
        </w:tc>
        <w:tc>
          <w:tcPr>
            <w:tcW w:w="5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E6F2FF"/>
            <w:noWrap/>
            <w:vAlign w:val="center"/>
            <w:hideMark/>
          </w:tcPr>
          <w:p w14:paraId="7749F89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230.2</w:t>
            </w:r>
          </w:p>
        </w:tc>
        <w:tc>
          <w:tcPr>
            <w:tcW w:w="52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BD3845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147.4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2C88C74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139.8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16511E1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70.7</w:t>
            </w:r>
          </w:p>
        </w:tc>
      </w:tr>
      <w:tr w:rsidR="00A470DE" w:rsidRPr="001924BD" w14:paraId="3D299673" w14:textId="77777777" w:rsidTr="00395FDA">
        <w:trPr>
          <w:trHeight w:hRule="exact" w:val="220"/>
        </w:trPr>
        <w:tc>
          <w:tcPr>
            <w:tcW w:w="2455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2E033EEC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auto" w:fill="auto"/>
            <w:noWrap/>
            <w:vAlign w:val="center"/>
            <w:hideMark/>
          </w:tcPr>
          <w:p w14:paraId="4D91A94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2,263.7</w:t>
            </w:r>
          </w:p>
        </w:tc>
        <w:tc>
          <w:tcPr>
            <w:tcW w:w="56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E6F2FF"/>
            <w:noWrap/>
            <w:vAlign w:val="center"/>
            <w:hideMark/>
          </w:tcPr>
          <w:p w14:paraId="6817851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1,900.1</w:t>
            </w:r>
          </w:p>
        </w:tc>
        <w:tc>
          <w:tcPr>
            <w:tcW w:w="52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695AD3E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1,871.6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C80E08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1,903.7</w:t>
            </w:r>
          </w:p>
        </w:tc>
        <w:tc>
          <w:tcPr>
            <w:tcW w:w="485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center"/>
            <w:hideMark/>
          </w:tcPr>
          <w:p w14:paraId="57323BB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1,868.4</w:t>
            </w:r>
          </w:p>
        </w:tc>
      </w:tr>
    </w:tbl>
    <w:p w14:paraId="23CB01F5" w14:textId="7A89BFDA" w:rsidR="002600A4" w:rsidRPr="001924BD" w:rsidRDefault="002600A4" w:rsidP="00C00475">
      <w:pPr>
        <w:pStyle w:val="SingleParagraph"/>
        <w:rPr>
          <w:rFonts w:eastAsiaTheme="minorHAnsi"/>
        </w:rPr>
      </w:pPr>
    </w:p>
    <w:p w14:paraId="3E16D890" w14:textId="77777777" w:rsidR="002600A4" w:rsidRPr="001924BD" w:rsidRDefault="002600A4" w:rsidP="002600A4">
      <w:pPr>
        <w:pStyle w:val="Heading3"/>
        <w:spacing w:before="0"/>
      </w:pPr>
      <w:r w:rsidRPr="001924BD">
        <w:t>National Agreement for Skills and Workforce Development</w:t>
      </w:r>
    </w:p>
    <w:p w14:paraId="0D7EEDDF" w14:textId="2824AD06" w:rsidR="002600A4" w:rsidRPr="001924BD" w:rsidRDefault="002600A4" w:rsidP="00C00475">
      <w:r w:rsidRPr="001924BD">
        <w:t>The National Agreement for Skills and Workforce Development (NASWD) identifies the long</w:t>
      </w:r>
      <w:r w:rsidR="00F24166" w:rsidRPr="001924BD">
        <w:noBreakHyphen/>
      </w:r>
      <w:r w:rsidRPr="001924BD">
        <w:t>term objectives of the Australian Government and the states in the areas of skills and workforce development.</w:t>
      </w:r>
    </w:p>
    <w:p w14:paraId="276E00D6" w14:textId="7AE33C35" w:rsidR="00A470DE" w:rsidRPr="001924BD" w:rsidRDefault="002600A4" w:rsidP="001E4CD3">
      <w:pPr>
        <w:pStyle w:val="TableHeadingcontinued"/>
        <w:rPr>
          <w:rFonts w:eastAsiaTheme="minorHAnsi" w:cstheme="minorBidi"/>
          <w:sz w:val="22"/>
          <w:szCs w:val="22"/>
          <w:lang w:eastAsia="en-US"/>
        </w:rPr>
      </w:pPr>
      <w:r w:rsidRPr="001924BD">
        <w:t xml:space="preserve">National </w:t>
      </w:r>
      <w:r w:rsidRPr="001924BD">
        <w:rPr>
          <w:rFonts w:cs="Arial"/>
        </w:rPr>
        <w:t>Skills</w:t>
      </w:r>
      <w:r w:rsidRPr="001924BD">
        <w:t xml:space="preserve"> and Workforce Development SP</w:t>
      </w:r>
      <w:r w:rsidR="007303EE" w:rsidRPr="001924BD">
        <w:t>P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Table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A470DE" w:rsidRPr="001924BD" w14:paraId="0158D7E5" w14:textId="77777777" w:rsidTr="00A470DE">
        <w:trPr>
          <w:trHeight w:hRule="exact" w:val="225"/>
        </w:trPr>
        <w:tc>
          <w:tcPr>
            <w:tcW w:w="530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15EC1" w14:textId="0A7E396F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CCCC05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5FBCC9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7E4371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922215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D667C2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FB57A5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023792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BECB34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2A57A7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A470DE" w:rsidRPr="001924BD" w14:paraId="5284680C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F0E6F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2022-23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9928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503.9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791B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410.3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F2F8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329.7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ED7B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172.6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6252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112.4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C204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35.2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05A0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28.3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B9F6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15.5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E335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1,607.8</w:t>
            </w:r>
          </w:p>
        </w:tc>
      </w:tr>
      <w:tr w:rsidR="00A470DE" w:rsidRPr="001924BD" w14:paraId="4D6F61AD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C986D3A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2023-24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EA30DE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522.1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058595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428.0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86827F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342.6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ED1DB8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179.3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3E0087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116.1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4B0793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36.3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1272C9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29.4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6E66F2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16.0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142096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1,669.8</w:t>
            </w:r>
          </w:p>
        </w:tc>
      </w:tr>
      <w:tr w:rsidR="00A470DE" w:rsidRPr="001924BD" w14:paraId="2696C307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2F899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2024-25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7DBC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537.8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62A3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443.7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F700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353.7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99EC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185.2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CF0D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119.3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12D7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37.4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93C1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30.5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40C3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642A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1,724.1</w:t>
            </w:r>
          </w:p>
        </w:tc>
      </w:tr>
      <w:tr w:rsidR="00A470DE" w:rsidRPr="001924BD" w14:paraId="00822C82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4A14A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2025-26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C3AC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548.9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77BD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455.6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60DF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361.9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31A8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189.6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D2CF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121.5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2F8F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38.1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5F18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31.4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F7AB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16.9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2D06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1,763.9</w:t>
            </w:r>
          </w:p>
        </w:tc>
      </w:tr>
      <w:tr w:rsidR="00A470DE" w:rsidRPr="001924BD" w14:paraId="5E0AE8A2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21AF8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2026-27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F01683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558.1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40826A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466.0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7C022B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369.0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0FF6A5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193.3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19F727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123.2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CF7C1A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38.8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7CD363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32.1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6A633F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125B12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1,797.8</w:t>
            </w:r>
          </w:p>
        </w:tc>
      </w:tr>
      <w:tr w:rsidR="00A470DE" w:rsidRPr="001924BD" w14:paraId="135A381A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38B6E29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70DF68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2,670.8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DB79ED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2,203.7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8566E0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1,756.9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6C727F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919.9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154A4B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592.6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73EE71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185.7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334B14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151.7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780E3A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82.1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6AAD92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8,563.4</w:t>
            </w:r>
          </w:p>
        </w:tc>
      </w:tr>
    </w:tbl>
    <w:p w14:paraId="5E135304" w14:textId="6BB0DB8A" w:rsidR="002600A4" w:rsidRPr="001924BD" w:rsidRDefault="002600A4" w:rsidP="00F72DAC">
      <w:r w:rsidRPr="001924BD">
        <w:t xml:space="preserve">The National Skills and Workforce Development SPP is the funding associated with the NASWD. The total amount of the payment is indexed each year by a composite of Wage Cost Index 1 (85 per cent) and Wage Cost Index 6 (15 per cent) – see Appendix A. The growth factor is estimated to be </w:t>
      </w:r>
      <w:r w:rsidR="007303EE" w:rsidRPr="001924BD">
        <w:t>3</w:t>
      </w:r>
      <w:r w:rsidRPr="001924BD">
        <w:t>.</w:t>
      </w:r>
      <w:r w:rsidR="008016A6" w:rsidRPr="001924BD">
        <w:t>8</w:t>
      </w:r>
      <w:r w:rsidR="00176E9E" w:rsidRPr="001924BD">
        <w:t>6</w:t>
      </w:r>
      <w:r w:rsidRPr="001924BD">
        <w:t> per cent in 202</w:t>
      </w:r>
      <w:r w:rsidR="00D055AE" w:rsidRPr="001924BD">
        <w:t>3</w:t>
      </w:r>
      <w:r w:rsidRPr="001924BD">
        <w:t>–2</w:t>
      </w:r>
      <w:r w:rsidR="00D055AE" w:rsidRPr="001924BD">
        <w:t>4</w:t>
      </w:r>
      <w:r w:rsidRPr="001924BD">
        <w:t xml:space="preserve">. </w:t>
      </w:r>
      <w:r w:rsidRPr="001924BD">
        <w:br w:type="page"/>
      </w:r>
    </w:p>
    <w:p w14:paraId="26649786" w14:textId="131720F9" w:rsidR="002600A4" w:rsidRPr="001924BD" w:rsidRDefault="002600A4" w:rsidP="002600A4">
      <w:pPr>
        <w:pStyle w:val="Heading3"/>
      </w:pPr>
      <w:r w:rsidRPr="001924BD">
        <w:lastRenderedPageBreak/>
        <w:t>National Partnership payments for skills and workforce development</w:t>
      </w:r>
    </w:p>
    <w:p w14:paraId="7C15A5B3" w14:textId="0A44910A" w:rsidR="002600A4" w:rsidRPr="001924BD" w:rsidRDefault="002600A4" w:rsidP="00C00475">
      <w:r w:rsidRPr="001924BD">
        <w:t xml:space="preserve">In addition to the National Skills and Workforce Development SPP, the Australian Government </w:t>
      </w:r>
      <w:r w:rsidR="002F02EF" w:rsidRPr="001924BD">
        <w:t>is providing</w:t>
      </w:r>
      <w:r w:rsidRPr="001924BD">
        <w:t xml:space="preserve"> funding through National Partnership payments as detailed below.</w:t>
      </w:r>
    </w:p>
    <w:p w14:paraId="57187DA1" w14:textId="07087D05" w:rsidR="00A470DE" w:rsidRPr="001924BD" w:rsidRDefault="002600A4" w:rsidP="001E4CD3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924BD">
        <w:t>Energising Tasmania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Table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A470DE" w:rsidRPr="001924BD" w14:paraId="3A2198E4" w14:textId="77777777" w:rsidTr="00A470DE">
        <w:trPr>
          <w:trHeight w:hRule="exact" w:val="225"/>
        </w:trPr>
        <w:tc>
          <w:tcPr>
            <w:tcW w:w="530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04E8E" w14:textId="45E40173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502603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7314A5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8FE905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8F499D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ABFDD4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D998BF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69C71E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AC9A01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40EE2D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A470DE" w:rsidRPr="001924BD" w14:paraId="367D5EA3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3388C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2022-23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D24E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DAE2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EC7C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35E0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A537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09C7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EC5A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1D51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88E0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</w:tr>
      <w:tr w:rsidR="00A470DE" w:rsidRPr="001924BD" w14:paraId="1D18F3BA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2A460C5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2023-24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72118F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BC7ACC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63D029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D9A78E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A1D52B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1FC238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0EBF07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6742FB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25835E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3E418A15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AF65E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2024-25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A5F2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0F6F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F4A7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927F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F6CC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BCDC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3195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F558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1D83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7F093D7D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B1883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2025-26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849B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F8E3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FFDC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738F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16A2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2D8E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8C5C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745C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D5DE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7E81ED02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8CFEF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2026-27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B9DD07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053AB3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4DB4C9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C163C3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C119B8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A8903D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565B2A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983EFE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5969FE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13FEE202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96E627B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AC4F32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0B123A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6B129D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59DE54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572CBE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004822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4.7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802F9E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539C89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4D03E9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4.7</w:t>
            </w:r>
          </w:p>
        </w:tc>
      </w:tr>
    </w:tbl>
    <w:p w14:paraId="1F347B25" w14:textId="2E762F7C" w:rsidR="002600A4" w:rsidRPr="001924BD" w:rsidRDefault="002600A4" w:rsidP="00C00475">
      <w:pPr>
        <w:rPr>
          <w:b/>
        </w:rPr>
      </w:pPr>
      <w:r w:rsidRPr="001924BD">
        <w:t>The Australian Government is providing fee</w:t>
      </w:r>
      <w:r w:rsidR="00F24166" w:rsidRPr="001924BD">
        <w:noBreakHyphen/>
      </w:r>
      <w:r w:rsidRPr="001924BD">
        <w:t>free training to encourage Tasmanians to train in areas of priority skills needed for the energy sector.</w:t>
      </w:r>
    </w:p>
    <w:p w14:paraId="3B650200" w14:textId="52A793E8" w:rsidR="002600A4" w:rsidRPr="001924BD" w:rsidRDefault="002600A4" w:rsidP="002600A4">
      <w:pPr>
        <w:pStyle w:val="Heading4"/>
      </w:pPr>
      <w:r w:rsidRPr="001924BD">
        <w:t>Fee</w:t>
      </w:r>
      <w:r w:rsidR="00F24166" w:rsidRPr="001924BD">
        <w:noBreakHyphen/>
      </w:r>
      <w:r w:rsidRPr="001924BD">
        <w:t>free TAFE</w:t>
      </w:r>
    </w:p>
    <w:p w14:paraId="4C0D67D9" w14:textId="27ACE266" w:rsidR="00A470DE" w:rsidRPr="001924BD" w:rsidRDefault="002600A4" w:rsidP="001E4CD3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924BD">
        <w:t>12</w:t>
      </w:r>
      <w:r w:rsidR="00F24166" w:rsidRPr="001924BD">
        <w:noBreakHyphen/>
      </w:r>
      <w:r w:rsidRPr="001924BD">
        <w:t xml:space="preserve">Month Skills Agreement (including TAFE Technology </w:t>
      </w:r>
      <w:proofErr w:type="gramStart"/>
      <w:r w:rsidRPr="001924BD">
        <w:t>Fund)</w:t>
      </w:r>
      <w:r w:rsidRPr="001924BD">
        <w:rPr>
          <w:vertAlign w:val="superscript"/>
        </w:rPr>
        <w:t>(</w:t>
      </w:r>
      <w:proofErr w:type="gramEnd"/>
      <w:r w:rsidRPr="001924BD">
        <w:rPr>
          <w:vertAlign w:val="superscript"/>
        </w:rPr>
        <w:t>a</w:t>
      </w:r>
      <w:r w:rsidR="00D317B9" w:rsidRPr="001924BD">
        <w:rPr>
          <w:vertAlign w:val="superscript"/>
        </w:rPr>
        <w:t>)</w:t>
      </w:r>
      <w:r w:rsidR="00AE5504" w:rsidRPr="001924BD">
        <w:rPr>
          <w:vertAlign w:val="superscript"/>
        </w:rPr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Table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A470DE" w:rsidRPr="001924BD" w14:paraId="1CF926A1" w14:textId="77777777" w:rsidTr="00A470DE">
        <w:trPr>
          <w:trHeight w:hRule="exact" w:val="225"/>
        </w:trPr>
        <w:tc>
          <w:tcPr>
            <w:tcW w:w="530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43D70" w14:textId="000146FF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E95BAA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12708D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189F37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44E2F9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6857EE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A61B70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1B7B5A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FC18CC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F42B3D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A470DE" w:rsidRPr="001924BD" w14:paraId="20865C60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BAFD4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2022-23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51A7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116.9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5989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94.8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B531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76.9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F4D5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43.3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7784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24.8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EC61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228F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A569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87D9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376.0</w:t>
            </w:r>
          </w:p>
        </w:tc>
      </w:tr>
      <w:tr w:rsidR="00A470DE" w:rsidRPr="001924BD" w14:paraId="509810FB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D929EE6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2023-24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CE6B71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46.0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A0AEFE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37.5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0A1749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30.2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D0377C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16.4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9164DA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10.1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7AEDDE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A83007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5EB6B01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18D9BA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163.3</w:t>
            </w:r>
          </w:p>
        </w:tc>
      </w:tr>
      <w:tr w:rsidR="00A470DE" w:rsidRPr="001924BD" w14:paraId="7B531CA0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04E70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2024-25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E160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0B1D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332B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E47E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8B76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04EB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7D49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2603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312C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</w:tr>
      <w:tr w:rsidR="00A470DE" w:rsidRPr="001924BD" w14:paraId="4320F394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E0DE7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2025-26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8206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0B05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9E30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7733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AC4A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6970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BC98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ECA1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B6EA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275C5C4B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D58B8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2026-27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0B1708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2368AD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178280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9A3768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F08130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3CFE86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A12F1D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3D375E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25FFC3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718481D0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D4D8290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196959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164.0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8F4D1E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133.0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325C99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107.9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BB44A1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60.9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E8AA40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34.9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7C3745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13.5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051FDC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8.8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4807CA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5.3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03BCF1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550.1</w:t>
            </w:r>
          </w:p>
        </w:tc>
      </w:tr>
    </w:tbl>
    <w:p w14:paraId="756D6FC9" w14:textId="01C2C284" w:rsidR="002600A4" w:rsidRPr="001924BD" w:rsidRDefault="00150BD2" w:rsidP="00150BD2">
      <w:pPr>
        <w:pStyle w:val="ChartandTableFootnoteAlpha"/>
        <w:rPr>
          <w:color w:val="auto"/>
        </w:rPr>
      </w:pPr>
      <w:r w:rsidRPr="001924BD">
        <w:rPr>
          <w:color w:val="auto"/>
        </w:rPr>
        <w:t>State allocations may not sum to total due to unallocated funds.</w:t>
      </w:r>
    </w:p>
    <w:p w14:paraId="0266693C" w14:textId="77777777" w:rsidR="002600A4" w:rsidRPr="001924BD" w:rsidRDefault="002600A4" w:rsidP="002600A4">
      <w:pPr>
        <w:pStyle w:val="ChartLine"/>
        <w:spacing w:after="0"/>
      </w:pPr>
    </w:p>
    <w:p w14:paraId="1FFF2AAE" w14:textId="314DDBD3" w:rsidR="001B75B4" w:rsidRPr="001924BD" w:rsidRDefault="002600A4" w:rsidP="00C00475">
      <w:r w:rsidRPr="001924BD">
        <w:t>The Australian Government is providing $</w:t>
      </w:r>
      <w:r w:rsidR="00556C18" w:rsidRPr="001924BD">
        <w:t>550.1</w:t>
      </w:r>
      <w:r w:rsidRPr="001924BD">
        <w:t xml:space="preserve"> million for the 12</w:t>
      </w:r>
      <w:r w:rsidR="00F24166" w:rsidRPr="001924BD">
        <w:noBreakHyphen/>
      </w:r>
      <w:r w:rsidRPr="001924BD">
        <w:t>Month Skills Agreement, including $</w:t>
      </w:r>
      <w:r w:rsidR="00E20D31" w:rsidRPr="001924BD">
        <w:t>493</w:t>
      </w:r>
      <w:r w:rsidRPr="001924BD">
        <w:t>.</w:t>
      </w:r>
      <w:r w:rsidR="00E20D31" w:rsidRPr="001924BD">
        <w:t>3</w:t>
      </w:r>
      <w:r w:rsidRPr="001924BD">
        <w:t xml:space="preserve"> million for fee</w:t>
      </w:r>
      <w:r w:rsidR="00F24166" w:rsidRPr="001924BD">
        <w:noBreakHyphen/>
      </w:r>
      <w:r w:rsidRPr="001924BD">
        <w:t xml:space="preserve">free TAFE places to be matched by the states. </w:t>
      </w:r>
    </w:p>
    <w:p w14:paraId="7F208D9E" w14:textId="5CADAAAC" w:rsidR="002600A4" w:rsidRPr="001924BD" w:rsidRDefault="002600A4" w:rsidP="00C00475">
      <w:r w:rsidRPr="001924BD">
        <w:t>This Agreement also includes $</w:t>
      </w:r>
      <w:r w:rsidR="00E20D31" w:rsidRPr="001924BD">
        <w:t>6</w:t>
      </w:r>
      <w:r w:rsidRPr="001924BD">
        <w:t>.</w:t>
      </w:r>
      <w:r w:rsidR="00E20D31" w:rsidRPr="001924BD">
        <w:t>8</w:t>
      </w:r>
      <w:r w:rsidRPr="001924BD">
        <w:t xml:space="preserve"> million from the Australian Government to improve critical data infrastructure and </w:t>
      </w:r>
      <w:r w:rsidR="001B75B4" w:rsidRPr="001924BD">
        <w:t>$</w:t>
      </w:r>
      <w:r w:rsidRPr="001924BD">
        <w:t>50.0 million for a TAFE Technology Fund, to improve workshops, laboratories, and</w:t>
      </w:r>
      <w:r w:rsidR="005F5AF9" w:rsidRPr="001924BD">
        <w:t xml:space="preserve"> IT facilities</w:t>
      </w:r>
      <w:r w:rsidRPr="001924BD">
        <w:t xml:space="preserve"> across the country.</w:t>
      </w:r>
    </w:p>
    <w:p w14:paraId="1EE5E747" w14:textId="3111F451" w:rsidR="002600A4" w:rsidRPr="001924BD" w:rsidRDefault="002600A4" w:rsidP="002600A4">
      <w:pPr>
        <w:rPr>
          <w:iCs/>
        </w:rPr>
      </w:pPr>
      <w:r w:rsidRPr="001924BD">
        <w:br w:type="page"/>
      </w:r>
    </w:p>
    <w:p w14:paraId="59AE1E49" w14:textId="2E5EB140" w:rsidR="00A470DE" w:rsidRPr="001924BD" w:rsidRDefault="002600A4" w:rsidP="001E4CD3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924BD">
        <w:lastRenderedPageBreak/>
        <w:t>Fee</w:t>
      </w:r>
      <w:r w:rsidR="00F24166" w:rsidRPr="001924BD">
        <w:noBreakHyphen/>
      </w:r>
      <w:r w:rsidRPr="001924BD">
        <w:t>free TAFE from 2024</w:t>
      </w:r>
      <w:r w:rsidRPr="001924BD">
        <w:rPr>
          <w:vertAlign w:val="superscript"/>
        </w:rPr>
        <w:t>(a</w:t>
      </w:r>
      <w:r w:rsidR="00D82819" w:rsidRPr="001924BD">
        <w:rPr>
          <w:vertAlign w:val="superscript"/>
        </w:rPr>
        <w:t>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Table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A470DE" w:rsidRPr="001924BD" w14:paraId="7660BF85" w14:textId="77777777" w:rsidTr="00A470DE">
        <w:trPr>
          <w:trHeight w:hRule="exact" w:val="225"/>
        </w:trPr>
        <w:tc>
          <w:tcPr>
            <w:tcW w:w="530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C2BD2" w14:textId="6F34DA78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50A074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CC72A7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FB48C4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C76DF4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76186E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38053E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D1EDF6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46CD47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E1F007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A470DE" w:rsidRPr="001924BD" w14:paraId="286345EC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054AA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2022-23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CE7A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EFEA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C2D7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96EE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F3AC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EAF0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C4A2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561A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0394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198D3959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37E2762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2023-24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9B99A5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063D1B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071B4A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52C033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4855FE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BBD396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54FCA0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10675F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FE75AA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66.9</w:t>
            </w:r>
          </w:p>
        </w:tc>
      </w:tr>
      <w:tr w:rsidR="00A470DE" w:rsidRPr="001924BD" w14:paraId="1231EA8C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DBC69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2024-25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1E10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1F3E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6A72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772E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F41A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5D58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D17D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8B31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AD88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136.7</w:t>
            </w:r>
          </w:p>
        </w:tc>
      </w:tr>
      <w:tr w:rsidR="00A470DE" w:rsidRPr="001924BD" w14:paraId="2EECC4C0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FAA1E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2025-26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E0FA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B297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2DC7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00B4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DAB6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4D3D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F1DF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E790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6072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139.8</w:t>
            </w:r>
          </w:p>
        </w:tc>
      </w:tr>
      <w:tr w:rsidR="00A470DE" w:rsidRPr="001924BD" w14:paraId="27A207D8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4B6F7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2026-27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32C0AE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BAC273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668A81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805860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6F35DD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163A36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681476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89D9DE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1BF6C1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70.7</w:t>
            </w:r>
          </w:p>
        </w:tc>
      </w:tr>
      <w:tr w:rsidR="00A470DE" w:rsidRPr="001924BD" w14:paraId="489B37CF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E13B560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521EE6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1C4C18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4417AD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F133ED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05D72D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C0AEA8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9D35F9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D07AA2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~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A187DB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414.1</w:t>
            </w:r>
          </w:p>
        </w:tc>
      </w:tr>
    </w:tbl>
    <w:p w14:paraId="4A581AD7" w14:textId="1617E952" w:rsidR="002600A4" w:rsidRPr="001924BD" w:rsidRDefault="002600A4" w:rsidP="00D317B9">
      <w:pPr>
        <w:pStyle w:val="ChartandTableFootnoteAlpha"/>
        <w:numPr>
          <w:ilvl w:val="0"/>
          <w:numId w:val="24"/>
        </w:numPr>
        <w:rPr>
          <w:color w:val="auto"/>
        </w:rPr>
      </w:pPr>
      <w:r w:rsidRPr="001924BD">
        <w:rPr>
          <w:color w:val="auto"/>
        </w:rPr>
        <w:t>State allocations have not yet been determined.</w:t>
      </w:r>
    </w:p>
    <w:p w14:paraId="310A8119" w14:textId="77777777" w:rsidR="002600A4" w:rsidRPr="001924BD" w:rsidRDefault="002600A4" w:rsidP="002600A4">
      <w:pPr>
        <w:pStyle w:val="ChartLine"/>
        <w:spacing w:after="0"/>
      </w:pPr>
    </w:p>
    <w:p w14:paraId="7B07717F" w14:textId="211D27A3" w:rsidR="002600A4" w:rsidRPr="001924BD" w:rsidRDefault="002600A4" w:rsidP="00F72DAC">
      <w:r w:rsidRPr="001924BD">
        <w:t>In addition to the 12</w:t>
      </w:r>
      <w:r w:rsidR="00F24166" w:rsidRPr="001924BD">
        <w:noBreakHyphen/>
      </w:r>
      <w:r w:rsidRPr="001924BD">
        <w:t xml:space="preserve">Month Skills Agreement, the Australian </w:t>
      </w:r>
      <w:r w:rsidR="00404010" w:rsidRPr="001924BD">
        <w:t xml:space="preserve">Government </w:t>
      </w:r>
      <w:r w:rsidR="00521783" w:rsidRPr="001924BD">
        <w:t xml:space="preserve">will provide funds to the states to enable </w:t>
      </w:r>
      <w:r w:rsidRPr="001924BD">
        <w:t>300,000 TAFE</w:t>
      </w:r>
      <w:r w:rsidR="00521783" w:rsidRPr="001924BD">
        <w:t xml:space="preserve"> and vocational education</w:t>
      </w:r>
      <w:r w:rsidRPr="001924BD">
        <w:t xml:space="preserve"> places</w:t>
      </w:r>
      <w:r w:rsidR="00404010" w:rsidRPr="001924BD">
        <w:t xml:space="preserve"> to become </w:t>
      </w:r>
      <w:r w:rsidRPr="001924BD">
        <w:t>fee</w:t>
      </w:r>
      <w:r w:rsidR="00F24166" w:rsidRPr="001924BD">
        <w:noBreakHyphen/>
      </w:r>
      <w:r w:rsidRPr="001924BD">
        <w:t>free from 2024. The allocation of funding and places will be subject to further discussions with the states.</w:t>
      </w:r>
    </w:p>
    <w:p w14:paraId="11D7E729" w14:textId="67CBF236" w:rsidR="00A470DE" w:rsidRPr="001924BD" w:rsidRDefault="002600A4" w:rsidP="001E4CD3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1924BD">
        <w:t>JobTrainer</w:t>
      </w:r>
      <w:proofErr w:type="spellEnd"/>
      <w:r w:rsidRPr="001924BD">
        <w:t xml:space="preserve"> Fund</w:t>
      </w:r>
      <w:bookmarkStart w:id="2" w:name="_Hlk70544385"/>
      <w:r w:rsidRPr="001924BD">
        <w:rPr>
          <w:vertAlign w:val="superscript"/>
        </w:rPr>
        <w:t>(a</w:t>
      </w:r>
      <w:r w:rsidR="006C10C2" w:rsidRPr="001924BD">
        <w:rPr>
          <w:vertAlign w:val="superscript"/>
        </w:rPr>
        <w:t>)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Table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A470DE" w:rsidRPr="001924BD" w14:paraId="3BB574A1" w14:textId="77777777" w:rsidTr="00A470DE">
        <w:trPr>
          <w:trHeight w:hRule="exact" w:val="225"/>
        </w:trPr>
        <w:tc>
          <w:tcPr>
            <w:tcW w:w="530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7B1C0" w14:textId="14B8D534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29AC21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61557D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BD8426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2792F9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E2334C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7ABB0D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0AC3B6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A702F8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CDCBFC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A470DE" w:rsidRPr="001924BD" w14:paraId="7B27460F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827C5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2022-23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A7DE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127.4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C7F0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52.1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2ECC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40.2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2DDC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20.7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2A6F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CD1E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DB29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9D1C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1A79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268.7</w:t>
            </w:r>
          </w:p>
        </w:tc>
      </w:tr>
      <w:tr w:rsidR="00A470DE" w:rsidRPr="001924BD" w14:paraId="60F52E16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CB7B778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2023-24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F06408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DE71F6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6ACF63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46E1AC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F06481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F08879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546F25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DCBD3D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F89B51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166DE49C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5F036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2024-25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D28E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5EA5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D25E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44EF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5FBC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7BA3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F6BB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3BA2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A056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482B5F9E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80440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2025-26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7BAF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CFDB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DF06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B9B1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9CA1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B0DE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040A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E729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EA56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510AFAF2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00105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2026-27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23407B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119BF3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3C98E0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6597AD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1CAE9C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076E59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C53709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813C97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A24CE4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1D820BF7" w14:textId="77777777" w:rsidTr="00A470DE">
        <w:trPr>
          <w:trHeight w:hRule="exact" w:val="225"/>
        </w:trPr>
        <w:tc>
          <w:tcPr>
            <w:tcW w:w="530" w:type="pct"/>
            <w:tcBorders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D49FEBD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ABE76E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127.4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7E5028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52.1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79F5AE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40.2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76FF40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20.7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CF2EBF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13.8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E53612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8.4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FC23F9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A0EC02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1.6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2EE5D6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268.7</w:t>
            </w:r>
          </w:p>
        </w:tc>
      </w:tr>
    </w:tbl>
    <w:p w14:paraId="7FE4546B" w14:textId="05960860" w:rsidR="002600A4" w:rsidRPr="001924BD" w:rsidRDefault="00AE1C0C" w:rsidP="00D317B9">
      <w:pPr>
        <w:pStyle w:val="ChartandTableFootnoteAlpha"/>
        <w:numPr>
          <w:ilvl w:val="0"/>
          <w:numId w:val="25"/>
        </w:numPr>
        <w:rPr>
          <w:color w:val="auto"/>
        </w:rPr>
      </w:pPr>
      <w:r w:rsidRPr="001924BD">
        <w:rPr>
          <w:color w:val="auto"/>
        </w:rPr>
        <w:t>State allocations may not sum to total due to unallocated funds.</w:t>
      </w:r>
    </w:p>
    <w:p w14:paraId="75879A42" w14:textId="77777777" w:rsidR="002600A4" w:rsidRPr="001924BD" w:rsidRDefault="002600A4" w:rsidP="002600A4">
      <w:pPr>
        <w:pStyle w:val="ChartLine"/>
        <w:spacing w:after="0"/>
      </w:pPr>
    </w:p>
    <w:p w14:paraId="6E35CCE3" w14:textId="5C9D180C" w:rsidR="002600A4" w:rsidRPr="001924BD" w:rsidRDefault="002600A4" w:rsidP="00C00475">
      <w:r w:rsidRPr="001924BD">
        <w:t xml:space="preserve">The </w:t>
      </w:r>
      <w:proofErr w:type="spellStart"/>
      <w:r w:rsidRPr="001924BD">
        <w:t>JobTrainer</w:t>
      </w:r>
      <w:proofErr w:type="spellEnd"/>
      <w:r w:rsidRPr="001924BD">
        <w:t xml:space="preserve"> Fund is providing low</w:t>
      </w:r>
      <w:r w:rsidR="00F24166" w:rsidRPr="001924BD">
        <w:noBreakHyphen/>
      </w:r>
      <w:r w:rsidRPr="001924BD">
        <w:t>fee and fee</w:t>
      </w:r>
      <w:r w:rsidR="00F24166" w:rsidRPr="001924BD">
        <w:noBreakHyphen/>
      </w:r>
      <w:r w:rsidRPr="001924BD">
        <w:t>free training places for job seekers, including young people, in skills that are in high demand.</w:t>
      </w:r>
    </w:p>
    <w:p w14:paraId="419B4E07" w14:textId="184E0EAF" w:rsidR="00A470DE" w:rsidRPr="001924BD" w:rsidRDefault="002600A4" w:rsidP="001E4CD3">
      <w:pPr>
        <w:pStyle w:val="TableHeadingcontinued"/>
        <w:rPr>
          <w:rFonts w:eastAsiaTheme="minorHAnsi" w:cstheme="minorBidi"/>
          <w:sz w:val="22"/>
          <w:szCs w:val="22"/>
          <w:lang w:eastAsia="en-US"/>
        </w:rPr>
      </w:pPr>
      <w:r w:rsidRPr="001924BD">
        <w:t>Resources Centre of Excellenc</w:t>
      </w:r>
      <w:r w:rsidR="005618FB" w:rsidRPr="001924BD">
        <w:t>e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Table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A470DE" w:rsidRPr="001924BD" w14:paraId="1B67E2CB" w14:textId="77777777" w:rsidTr="00A470DE">
        <w:trPr>
          <w:trHeight w:hRule="exact" w:val="225"/>
        </w:trPr>
        <w:tc>
          <w:tcPr>
            <w:tcW w:w="530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F0E59" w14:textId="73E209B5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0E6571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FA87A6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D6D9CB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121C84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80D6E0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6424C9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88150F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40B67C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499629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A470DE" w:rsidRPr="001924BD" w14:paraId="371AEA83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45877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2022-23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2BB7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E0C1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3662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2300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8226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D92C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5C63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1527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4909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</w:tr>
      <w:tr w:rsidR="00A470DE" w:rsidRPr="001924BD" w14:paraId="26FB4FFD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EA3635B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2023-24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D2763A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B264C4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3749984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D63130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CDE322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3372C5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6AC7FD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2B10F2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DA03AC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1B141B40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86E23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2024-25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5E44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3F83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5860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3C20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6D68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04F4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F5CD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AA25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1C5F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7222B328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63898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2025-26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610F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57D0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9DF8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0955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EAC2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E79A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DEBB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7879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A999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6076EFB9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FF10E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2026-27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80F72B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3B18F8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DDC2A3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24BBF8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F00093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F6F6FE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123FB3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C68EC6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041341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2B4AE9E7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DD788F7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0AE3E2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793308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4B9035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8C1A36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7A58F5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579B56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932243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3A410F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82CD74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2.0</w:t>
            </w:r>
          </w:p>
        </w:tc>
      </w:tr>
    </w:tbl>
    <w:p w14:paraId="2B98837E" w14:textId="097994CC" w:rsidR="002600A4" w:rsidRPr="001924BD" w:rsidRDefault="002600A4" w:rsidP="00C00475">
      <w:pPr>
        <w:rPr>
          <w:b/>
        </w:rPr>
      </w:pPr>
      <w:r w:rsidRPr="001924BD">
        <w:t xml:space="preserve">The Australian Government </w:t>
      </w:r>
      <w:r w:rsidR="001119DB" w:rsidRPr="001924BD">
        <w:t>is providing</w:t>
      </w:r>
      <w:r w:rsidRPr="001924BD">
        <w:t xml:space="preserve"> funding to support the Isaac Regional Council</w:t>
      </w:r>
      <w:r w:rsidR="00F24166" w:rsidRPr="001924BD">
        <w:t>’</w:t>
      </w:r>
      <w:r w:rsidRPr="001924BD">
        <w:t>s initiative to establish a future Resources Centre of Excellence in Moranbah and for the North Bowen Basin Mines Rescue Station and Training Centre.</w:t>
      </w:r>
    </w:p>
    <w:bookmarkEnd w:id="2"/>
    <w:p w14:paraId="3793545E" w14:textId="77777777" w:rsidR="002600A4" w:rsidRPr="001924BD" w:rsidRDefault="002600A4" w:rsidP="002600A4">
      <w:pPr>
        <w:spacing w:before="0" w:after="160" w:line="259" w:lineRule="auto"/>
        <w:rPr>
          <w:rFonts w:ascii="Arial" w:hAnsi="Arial"/>
          <w:b/>
          <w:sz w:val="20"/>
        </w:rPr>
      </w:pPr>
      <w:r w:rsidRPr="001924BD">
        <w:br w:type="page"/>
      </w:r>
    </w:p>
    <w:p w14:paraId="3952715B" w14:textId="47E724BF" w:rsidR="00A470DE" w:rsidRPr="001924BD" w:rsidRDefault="002600A4" w:rsidP="001E4CD3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924BD">
        <w:lastRenderedPageBreak/>
        <w:t xml:space="preserve">Revitalising TAFE </w:t>
      </w:r>
      <w:r w:rsidRPr="001E4CD3">
        <w:t>campuses</w:t>
      </w:r>
      <w:r w:rsidRPr="001924BD">
        <w:t xml:space="preserve"> across Australi</w:t>
      </w:r>
      <w:r w:rsidR="002A579B" w:rsidRPr="001924BD">
        <w:t>a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  <w:tblCaption w:val="Table"/>
      </w:tblPr>
      <w:tblGrid>
        <w:gridCol w:w="818"/>
        <w:gridCol w:w="757"/>
        <w:gridCol w:w="757"/>
        <w:gridCol w:w="757"/>
        <w:gridCol w:w="757"/>
        <w:gridCol w:w="757"/>
        <w:gridCol w:w="757"/>
        <w:gridCol w:w="757"/>
        <w:gridCol w:w="757"/>
        <w:gridCol w:w="836"/>
      </w:tblGrid>
      <w:tr w:rsidR="00A470DE" w:rsidRPr="001924BD" w14:paraId="086C163F" w14:textId="77777777" w:rsidTr="00A470DE">
        <w:trPr>
          <w:trHeight w:hRule="exact" w:val="225"/>
        </w:trPr>
        <w:tc>
          <w:tcPr>
            <w:tcW w:w="530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BA929" w14:textId="2D8A9A69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$million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0153E5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A05958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VIC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345400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QLD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2B6B91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6E7920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SA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CDAEFB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TAS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62BF88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ACT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FEA4F3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NT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AED308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A470DE" w:rsidRPr="001924BD" w14:paraId="3069C109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E28E2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2022-23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3303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D2D6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2D10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AF8B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4CDF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E40D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A563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A5B3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A21A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</w:tr>
      <w:tr w:rsidR="00A470DE" w:rsidRPr="001924BD" w14:paraId="33E0A894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41F470A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2023-24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1EF5437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22B121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961C39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69A2DE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63E00F3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25B5C84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49D1A80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0B27288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bottom"/>
            <w:hideMark/>
          </w:tcPr>
          <w:p w14:paraId="78496CD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2711221E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00C02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2024-25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9853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761D3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097E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0078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DAFF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576F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1DDD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7469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CA48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4062555B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6A686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2025-26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F436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A001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2503D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D24DB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BA03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EB38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A0F7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F543F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FA178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7747B20E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158F5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2026-27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26E5AC2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0E9CC7A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FA513C9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AF4DAF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E81F500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6AA0D9CA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7CFFD9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140503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5B5216F6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D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470DE" w:rsidRPr="001924BD" w14:paraId="263938A4" w14:textId="77777777" w:rsidTr="00A470DE">
        <w:trPr>
          <w:trHeight w:hRule="exact" w:val="225"/>
        </w:trPr>
        <w:tc>
          <w:tcPr>
            <w:tcW w:w="530" w:type="pct"/>
            <w:tcBorders>
              <w:top w:val="nil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486C95C" w14:textId="77777777" w:rsidR="00A470DE" w:rsidRPr="001924BD" w:rsidRDefault="00A470DE" w:rsidP="00A470D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11E79515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C4F051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E843C7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2.6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210A914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43323E1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1.9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78F450BE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4FCA795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91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259DE33C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44" w:type="pct"/>
            <w:tcBorders>
              <w:top w:val="single" w:sz="4" w:space="0" w:color="002A54" w:themeColor="text2"/>
              <w:left w:val="nil"/>
              <w:bottom w:val="single" w:sz="4" w:space="0" w:color="002A54" w:themeColor="text2"/>
              <w:right w:val="nil"/>
            </w:tcBorders>
            <w:shd w:val="clear" w:color="000000" w:fill="FFFFFF"/>
            <w:noWrap/>
            <w:vAlign w:val="bottom"/>
            <w:hideMark/>
          </w:tcPr>
          <w:p w14:paraId="35234C77" w14:textId="77777777" w:rsidR="00A470DE" w:rsidRPr="001924BD" w:rsidRDefault="00A470DE" w:rsidP="00A470DE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D">
              <w:rPr>
                <w:rFonts w:ascii="Arial" w:hAnsi="Arial" w:cs="Arial"/>
                <w:b/>
                <w:bCs/>
                <w:sz w:val="16"/>
                <w:szCs w:val="16"/>
              </w:rPr>
              <w:t>4.5</w:t>
            </w:r>
          </w:p>
        </w:tc>
      </w:tr>
    </w:tbl>
    <w:p w14:paraId="6F58916B" w14:textId="45E39C11" w:rsidR="008C56E1" w:rsidRPr="009741F1" w:rsidRDefault="002600A4" w:rsidP="00C00475">
      <w:pPr>
        <w:rPr>
          <w:b/>
        </w:rPr>
      </w:pPr>
      <w:r w:rsidRPr="001924BD">
        <w:t>The Australian Government is providing funding to improve vocational education infrastructure, ensuring TAFEs are equipped to deliver training to the standards expected by students and industry.</w:t>
      </w:r>
    </w:p>
    <w:sectPr w:rsidR="008C56E1" w:rsidRPr="009741F1" w:rsidSect="00480E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evenPage"/>
      <w:pgSz w:w="11906" w:h="16838" w:code="9"/>
      <w:pgMar w:top="2835" w:right="2098" w:bottom="2466" w:left="2098" w:header="1814" w:footer="1814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24651" w14:textId="77777777" w:rsidR="00C03FD3" w:rsidRDefault="00C03FD3" w:rsidP="00E40261">
      <w:pPr>
        <w:spacing w:after="0" w:line="240" w:lineRule="auto"/>
      </w:pPr>
      <w:r>
        <w:separator/>
      </w:r>
    </w:p>
  </w:endnote>
  <w:endnote w:type="continuationSeparator" w:id="0">
    <w:p w14:paraId="4FB68952" w14:textId="77777777" w:rsidR="00C03FD3" w:rsidRDefault="00C03FD3" w:rsidP="00E40261">
      <w:pPr>
        <w:spacing w:after="0" w:line="240" w:lineRule="auto"/>
      </w:pPr>
      <w:r>
        <w:continuationSeparator/>
      </w:r>
    </w:p>
  </w:endnote>
  <w:endnote w:type="continuationNotice" w:id="1">
    <w:p w14:paraId="3EFAB9A5" w14:textId="77777777" w:rsidR="00C03FD3" w:rsidRDefault="00C03FD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CDC3" w14:textId="3A66566D" w:rsidR="004C3F27" w:rsidRDefault="004C3F27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SUBJECT   \* MERGEFORMAT">
      <w:r w:rsidR="000C44AE">
        <w:t>Part 2: Payments for specific purposes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A9DEF" w14:textId="5C5DE9CA" w:rsidR="004C3F27" w:rsidRDefault="00000000" w:rsidP="002A6A16">
    <w:pPr>
      <w:pStyle w:val="FooterOdd"/>
    </w:pPr>
    <w:fldSimple w:instr="SUBJECT   \* MERGEFORMAT">
      <w:r w:rsidR="000C44AE">
        <w:t>Part 2: Payments for specific purposes</w:t>
      </w:r>
    </w:fldSimple>
    <w:r w:rsidR="004C3F27" w:rsidRPr="00B3705D">
      <w:t xml:space="preserve">  |  </w:t>
    </w:r>
    <w:r w:rsidR="004C3F27" w:rsidRPr="00B3705D">
      <w:rPr>
        <w:b/>
        <w:bCs/>
      </w:rPr>
      <w:t xml:space="preserve">Page </w:t>
    </w:r>
    <w:r w:rsidR="004C3F27" w:rsidRPr="00B3705D">
      <w:rPr>
        <w:b/>
        <w:bCs/>
      </w:rPr>
      <w:fldChar w:fldCharType="begin"/>
    </w:r>
    <w:r w:rsidR="004C3F27" w:rsidRPr="00B3705D">
      <w:rPr>
        <w:b/>
        <w:bCs/>
      </w:rPr>
      <w:instrText xml:space="preserve"> PAGE  \* Arabic  \* MERGEFORMAT </w:instrText>
    </w:r>
    <w:r w:rsidR="004C3F27" w:rsidRPr="00B3705D">
      <w:rPr>
        <w:b/>
        <w:bCs/>
      </w:rPr>
      <w:fldChar w:fldCharType="separate"/>
    </w:r>
    <w:r w:rsidR="004C3F27">
      <w:rPr>
        <w:b/>
        <w:bCs/>
      </w:rPr>
      <w:t>1</w:t>
    </w:r>
    <w:r w:rsidR="004C3F27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9682" w14:textId="4835D934" w:rsidR="00551E91" w:rsidRDefault="00000000" w:rsidP="00360947">
    <w:pPr>
      <w:pStyle w:val="FooterOdd"/>
    </w:pPr>
    <w:fldSimple w:instr="SUBJECT   \* MERGEFORMAT">
      <w:r w:rsidR="000C44AE">
        <w:t>Part 2: Payments for specific purposes</w:t>
      </w:r>
    </w:fldSimple>
    <w:r w:rsidR="00551E91" w:rsidRPr="00B3705D">
      <w:t xml:space="preserve">  |  </w:t>
    </w:r>
    <w:r w:rsidR="00551E91" w:rsidRPr="00B3705D">
      <w:rPr>
        <w:b/>
        <w:bCs/>
      </w:rPr>
      <w:t xml:space="preserve">Page </w:t>
    </w:r>
    <w:r w:rsidR="00551E91" w:rsidRPr="00B3705D">
      <w:rPr>
        <w:b/>
        <w:bCs/>
      </w:rPr>
      <w:fldChar w:fldCharType="begin"/>
    </w:r>
    <w:r w:rsidR="00551E91" w:rsidRPr="00B3705D">
      <w:rPr>
        <w:b/>
        <w:bCs/>
      </w:rPr>
      <w:instrText xml:space="preserve"> PAGE  \* Arabic  \* MERGEFORMAT </w:instrText>
    </w:r>
    <w:r w:rsidR="00551E91" w:rsidRPr="00B3705D">
      <w:rPr>
        <w:b/>
        <w:bCs/>
      </w:rPr>
      <w:fldChar w:fldCharType="separate"/>
    </w:r>
    <w:r w:rsidR="00551E91">
      <w:rPr>
        <w:b/>
        <w:bCs/>
      </w:rPr>
      <w:t>1</w:t>
    </w:r>
    <w:r w:rsidR="00551E91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BBDEB" w14:textId="77777777" w:rsidR="00C03FD3" w:rsidRPr="003C1CA4" w:rsidRDefault="00C03FD3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32E42FA7" w14:textId="77777777" w:rsidR="00C03FD3" w:rsidRDefault="00C03FD3" w:rsidP="00E40261">
      <w:pPr>
        <w:spacing w:after="0" w:line="240" w:lineRule="auto"/>
      </w:pPr>
      <w:r>
        <w:continuationSeparator/>
      </w:r>
    </w:p>
  </w:footnote>
  <w:footnote w:type="continuationNotice" w:id="1">
    <w:p w14:paraId="101640E8" w14:textId="77777777" w:rsidR="00C03FD3" w:rsidRDefault="00C03FD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C4EC" w14:textId="0F2878A9" w:rsidR="004C3F27" w:rsidRPr="00AA5439" w:rsidRDefault="004C3F27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56E1" w14:paraId="2FC34D3A" w14:textId="77777777" w:rsidTr="008C56E1">
      <w:trPr>
        <w:trHeight w:hRule="exact" w:val="340"/>
      </w:trPr>
      <w:tc>
        <w:tcPr>
          <w:tcW w:w="7797" w:type="dxa"/>
        </w:tcPr>
        <w:p w14:paraId="10B94CC8" w14:textId="4916822C" w:rsidR="008C56E1" w:rsidRPr="008C56E1" w:rsidRDefault="008C56E1" w:rsidP="008C56E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168BE31B" wp14:editId="5C20310B">
                <wp:extent cx="878400" cy="198000"/>
                <wp:effectExtent l="0" t="0" r="0" b="0"/>
                <wp:docPr id="216" name="Picture 2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" name="Picture 21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TITLE   \* MERGEFORMAT">
            <w:r w:rsidR="000C44AE">
              <w:t>Budget Paper No. 3</w:t>
            </w:r>
          </w:fldSimple>
        </w:p>
      </w:tc>
    </w:tr>
  </w:tbl>
  <w:p w14:paraId="7276893A" w14:textId="77777777" w:rsidR="004C3F27" w:rsidRPr="00AA5439" w:rsidRDefault="004C3F27" w:rsidP="00AA5439">
    <w:pPr>
      <w:pStyle w:val="HeaderEven"/>
      <w:rPr>
        <w:sz w:val="2"/>
        <w:szCs w:val="4"/>
      </w:rPr>
    </w:pPr>
  </w:p>
  <w:p w14:paraId="487B6A22" w14:textId="77777777" w:rsidR="004C3F27" w:rsidRPr="007703C7" w:rsidRDefault="004C3F27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F56B" w14:textId="5B41D92B" w:rsidR="004C3F27" w:rsidRPr="000635BE" w:rsidRDefault="004C3F27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5A004F" w14:paraId="7D0AB60F" w14:textId="77777777" w:rsidTr="008C56E1">
      <w:trPr>
        <w:trHeight w:hRule="exact" w:val="340"/>
      </w:trPr>
      <w:tc>
        <w:tcPr>
          <w:tcW w:w="7797" w:type="dxa"/>
        </w:tcPr>
        <w:p w14:paraId="6A0FD928" w14:textId="5315CA69" w:rsidR="005A004F" w:rsidRPr="00D13BF9" w:rsidRDefault="00000000" w:rsidP="00D13BF9">
          <w:pPr>
            <w:pStyle w:val="HeaderOdd"/>
          </w:pPr>
          <w:fldSimple w:instr="TITLE   \* MERGEFORMAT">
            <w:r w:rsidR="000C44AE">
              <w:t>Budget Paper No. 3</w:t>
            </w:r>
          </w:fldSimple>
          <w:r w:rsidR="005A004F" w:rsidRPr="00D13BF9">
            <w:t xml:space="preserve">  |  </w:t>
          </w:r>
          <w:r w:rsidR="005A004F" w:rsidRPr="00C9389A">
            <w:rPr>
              <w:noProof/>
              <w:position w:val="-8"/>
            </w:rPr>
            <w:drawing>
              <wp:inline distT="0" distB="0" distL="0" distR="0" wp14:anchorId="1EF7582F" wp14:editId="5A066D0E">
                <wp:extent cx="878400" cy="198000"/>
                <wp:effectExtent l="0" t="0" r="0" b="0"/>
                <wp:docPr id="1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2025C57" w14:textId="77777777" w:rsidR="004C3F27" w:rsidRPr="00AA5439" w:rsidRDefault="004C3F27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34F53" w14:textId="11A99159" w:rsidR="004C3F27" w:rsidRDefault="004C3F27">
    <w:pPr>
      <w:pStyle w:val="Header"/>
      <w:rPr>
        <w:sz w:val="2"/>
        <w:szCs w:val="2"/>
      </w:rPr>
    </w:pPr>
  </w:p>
  <w:p w14:paraId="22670CBA" w14:textId="77777777" w:rsidR="004C3F27" w:rsidRDefault="004C3F27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56E1" w14:paraId="0EBD9359" w14:textId="77777777" w:rsidTr="008C56E1">
      <w:trPr>
        <w:trHeight w:hRule="exact" w:val="340"/>
      </w:trPr>
      <w:tc>
        <w:tcPr>
          <w:tcW w:w="7797" w:type="dxa"/>
        </w:tcPr>
        <w:p w14:paraId="666012C9" w14:textId="125424CC" w:rsidR="008C56E1" w:rsidRPr="00D13BF9" w:rsidRDefault="00000000" w:rsidP="00D13BF9">
          <w:pPr>
            <w:pStyle w:val="HeaderOdd"/>
          </w:pPr>
          <w:fldSimple w:instr="TITLE   \* MERGEFORMAT">
            <w:r w:rsidR="000C44AE">
              <w:t>Budget Paper No. 3</w:t>
            </w:r>
          </w:fldSimple>
          <w:r w:rsidR="008C56E1" w:rsidRPr="00D13BF9">
            <w:t xml:space="preserve">  |  </w:t>
          </w:r>
          <w:r w:rsidR="008C56E1" w:rsidRPr="00C9389A">
            <w:rPr>
              <w:noProof/>
              <w:position w:val="-8"/>
            </w:rPr>
            <w:drawing>
              <wp:inline distT="0" distB="0" distL="0" distR="0" wp14:anchorId="16CFBD6E" wp14:editId="439287CE">
                <wp:extent cx="878400" cy="198000"/>
                <wp:effectExtent l="0" t="0" r="0" b="0"/>
                <wp:docPr id="12" name="Pictur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9CA6725" w14:textId="4BAC40A0" w:rsidR="004C3F27" w:rsidRPr="005B2F30" w:rsidRDefault="004C3F27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3FF1B8" wp14:editId="6C91FFBE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28" name="Text Box 2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4E6F5" w14:textId="5B4EFA2F" w:rsidR="004C3F27" w:rsidRPr="00137C7E" w:rsidRDefault="00000000" w:rsidP="001D33D6">
                          <w:pPr>
                            <w:pStyle w:val="HeaderOdd"/>
                          </w:pPr>
                          <w:fldSimple w:instr="TITLE   \* MERGEFORMAT">
                            <w:r w:rsidR="000C44AE">
                              <w:t>Budget Paper No. 3</w:t>
                            </w:r>
                          </w:fldSimple>
                          <w:r w:rsidR="004C3F27">
                            <w:t xml:space="preserve">  |  </w:t>
                          </w:r>
                          <w:r w:rsidR="004C3F27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3330FB55" wp14:editId="6770BBE1">
                                <wp:extent cx="1000760" cy="228609"/>
                                <wp:effectExtent l="5080" t="0" r="0" b="0"/>
                                <wp:docPr id="219" name="Picture 219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9" name="Picture 219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FF1B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alt="&quot;&quot;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09B4E6F5" w14:textId="5B4EFA2F" w:rsidR="004C3F27" w:rsidRPr="00137C7E" w:rsidRDefault="00000000" w:rsidP="001D33D6">
                    <w:pPr>
                      <w:pStyle w:val="HeaderOdd"/>
                    </w:pPr>
                    <w:fldSimple w:instr="TITLE   \* MERGEFORMAT">
                      <w:r w:rsidR="000C44AE">
                        <w:t>Budget Paper No. 3</w:t>
                      </w:r>
                    </w:fldSimple>
                    <w:r w:rsidR="004C3F27">
                      <w:t xml:space="preserve">  |  </w:t>
                    </w:r>
                    <w:r w:rsidR="004C3F27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3330FB55" wp14:editId="6770BBE1">
                          <wp:extent cx="1000760" cy="228609"/>
                          <wp:effectExtent l="5080" t="0" r="0" b="0"/>
                          <wp:docPr id="219" name="Picture 219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9" name="Picture 219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B2E19AC"/>
    <w:multiLevelType w:val="singleLevel"/>
    <w:tmpl w:val="C64E315A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abstractNum w:abstractNumId="14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5" w15:restartNumberingAfterBreak="0">
    <w:nsid w:val="619A11D3"/>
    <w:multiLevelType w:val="multilevel"/>
    <w:tmpl w:val="2C46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 w16cid:durableId="1403410866">
    <w:abstractNumId w:val="14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6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2251959">
    <w:abstractNumId w:val="13"/>
  </w:num>
  <w:num w:numId="22" w16cid:durableId="1250114851">
    <w:abstractNumId w:val="13"/>
    <w:lvlOverride w:ilvl="0">
      <w:startOverride w:val="1"/>
    </w:lvlOverride>
  </w:num>
  <w:num w:numId="23" w16cid:durableId="1908611924">
    <w:abstractNumId w:val="13"/>
    <w:lvlOverride w:ilvl="0">
      <w:startOverride w:val="1"/>
    </w:lvlOverride>
  </w:num>
  <w:num w:numId="24" w16cid:durableId="13440438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947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546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SortMethod w:val="0000"/>
  <w:documentProtection w:edit="comment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2600A4"/>
    <w:rsid w:val="000004EA"/>
    <w:rsid w:val="00003992"/>
    <w:rsid w:val="00005DF8"/>
    <w:rsid w:val="00011DBB"/>
    <w:rsid w:val="0001293A"/>
    <w:rsid w:val="00013EA8"/>
    <w:rsid w:val="00014810"/>
    <w:rsid w:val="00020D59"/>
    <w:rsid w:val="00023CF9"/>
    <w:rsid w:val="00024BA4"/>
    <w:rsid w:val="00031AE5"/>
    <w:rsid w:val="000351EE"/>
    <w:rsid w:val="00035D8D"/>
    <w:rsid w:val="00051063"/>
    <w:rsid w:val="000532E4"/>
    <w:rsid w:val="000546EB"/>
    <w:rsid w:val="000622DA"/>
    <w:rsid w:val="000635BE"/>
    <w:rsid w:val="0006576A"/>
    <w:rsid w:val="00077B61"/>
    <w:rsid w:val="0008399A"/>
    <w:rsid w:val="0008597F"/>
    <w:rsid w:val="00091C86"/>
    <w:rsid w:val="000A4006"/>
    <w:rsid w:val="000A70D0"/>
    <w:rsid w:val="000A7A39"/>
    <w:rsid w:val="000B38A8"/>
    <w:rsid w:val="000C01DE"/>
    <w:rsid w:val="000C44AE"/>
    <w:rsid w:val="000C4FDF"/>
    <w:rsid w:val="000D030A"/>
    <w:rsid w:val="000D78F4"/>
    <w:rsid w:val="000E105B"/>
    <w:rsid w:val="000E149B"/>
    <w:rsid w:val="00103F65"/>
    <w:rsid w:val="0010524A"/>
    <w:rsid w:val="0011175D"/>
    <w:rsid w:val="001119DB"/>
    <w:rsid w:val="001472CA"/>
    <w:rsid w:val="00150BD2"/>
    <w:rsid w:val="00153AA6"/>
    <w:rsid w:val="00160928"/>
    <w:rsid w:val="001651A4"/>
    <w:rsid w:val="00172CFE"/>
    <w:rsid w:val="00176E9E"/>
    <w:rsid w:val="00185196"/>
    <w:rsid w:val="0019115B"/>
    <w:rsid w:val="001924BD"/>
    <w:rsid w:val="001970E6"/>
    <w:rsid w:val="00197B9F"/>
    <w:rsid w:val="001A5A92"/>
    <w:rsid w:val="001A7712"/>
    <w:rsid w:val="001B229F"/>
    <w:rsid w:val="001B3479"/>
    <w:rsid w:val="001B48E7"/>
    <w:rsid w:val="001B75B4"/>
    <w:rsid w:val="001C1052"/>
    <w:rsid w:val="001C29BA"/>
    <w:rsid w:val="001C5E21"/>
    <w:rsid w:val="001D33D6"/>
    <w:rsid w:val="001E4CD3"/>
    <w:rsid w:val="001E6FD3"/>
    <w:rsid w:val="001F08E1"/>
    <w:rsid w:val="00206A05"/>
    <w:rsid w:val="002106C0"/>
    <w:rsid w:val="002149F7"/>
    <w:rsid w:val="00220072"/>
    <w:rsid w:val="002210C8"/>
    <w:rsid w:val="00237F04"/>
    <w:rsid w:val="00242462"/>
    <w:rsid w:val="00242479"/>
    <w:rsid w:val="00243F5F"/>
    <w:rsid w:val="0024521A"/>
    <w:rsid w:val="00250208"/>
    <w:rsid w:val="002600A4"/>
    <w:rsid w:val="00262B5F"/>
    <w:rsid w:val="00263D1E"/>
    <w:rsid w:val="00266E9D"/>
    <w:rsid w:val="00267200"/>
    <w:rsid w:val="00271749"/>
    <w:rsid w:val="002807B7"/>
    <w:rsid w:val="00281716"/>
    <w:rsid w:val="002846C8"/>
    <w:rsid w:val="0028704B"/>
    <w:rsid w:val="002872B0"/>
    <w:rsid w:val="00291960"/>
    <w:rsid w:val="00293F69"/>
    <w:rsid w:val="002A579B"/>
    <w:rsid w:val="002A6A16"/>
    <w:rsid w:val="002B6106"/>
    <w:rsid w:val="002C2097"/>
    <w:rsid w:val="002C3DEB"/>
    <w:rsid w:val="002C596C"/>
    <w:rsid w:val="002D5246"/>
    <w:rsid w:val="002D789E"/>
    <w:rsid w:val="002E638A"/>
    <w:rsid w:val="002E7B71"/>
    <w:rsid w:val="002F02EF"/>
    <w:rsid w:val="002F40F3"/>
    <w:rsid w:val="00301A21"/>
    <w:rsid w:val="0030498B"/>
    <w:rsid w:val="00305105"/>
    <w:rsid w:val="00317AA0"/>
    <w:rsid w:val="003303B0"/>
    <w:rsid w:val="003421CD"/>
    <w:rsid w:val="003451F5"/>
    <w:rsid w:val="00347603"/>
    <w:rsid w:val="003478ED"/>
    <w:rsid w:val="003506C0"/>
    <w:rsid w:val="00360947"/>
    <w:rsid w:val="003743AA"/>
    <w:rsid w:val="00376330"/>
    <w:rsid w:val="00377927"/>
    <w:rsid w:val="00381D29"/>
    <w:rsid w:val="00382E3D"/>
    <w:rsid w:val="00383863"/>
    <w:rsid w:val="00391A21"/>
    <w:rsid w:val="00395B2E"/>
    <w:rsid w:val="00395FDA"/>
    <w:rsid w:val="003A3AC2"/>
    <w:rsid w:val="003B19A6"/>
    <w:rsid w:val="003B3670"/>
    <w:rsid w:val="003B6366"/>
    <w:rsid w:val="003C09C7"/>
    <w:rsid w:val="003C1580"/>
    <w:rsid w:val="003C1CA4"/>
    <w:rsid w:val="003D1CD3"/>
    <w:rsid w:val="003D2DCD"/>
    <w:rsid w:val="003D3145"/>
    <w:rsid w:val="003D37D3"/>
    <w:rsid w:val="003D3F30"/>
    <w:rsid w:val="003E434E"/>
    <w:rsid w:val="003F0018"/>
    <w:rsid w:val="003F42F4"/>
    <w:rsid w:val="00404010"/>
    <w:rsid w:val="00410AC2"/>
    <w:rsid w:val="00410CDF"/>
    <w:rsid w:val="00411E75"/>
    <w:rsid w:val="00414D61"/>
    <w:rsid w:val="00415189"/>
    <w:rsid w:val="0041655E"/>
    <w:rsid w:val="004233DE"/>
    <w:rsid w:val="0042626B"/>
    <w:rsid w:val="004413AF"/>
    <w:rsid w:val="00441C7D"/>
    <w:rsid w:val="00442135"/>
    <w:rsid w:val="00447E2C"/>
    <w:rsid w:val="0046391C"/>
    <w:rsid w:val="00480E96"/>
    <w:rsid w:val="00483D29"/>
    <w:rsid w:val="0048563A"/>
    <w:rsid w:val="00497CB9"/>
    <w:rsid w:val="004A10DA"/>
    <w:rsid w:val="004B346F"/>
    <w:rsid w:val="004C3F27"/>
    <w:rsid w:val="004D72FF"/>
    <w:rsid w:val="004E59E3"/>
    <w:rsid w:val="004F3FD9"/>
    <w:rsid w:val="004F60DD"/>
    <w:rsid w:val="00500E57"/>
    <w:rsid w:val="00513FCE"/>
    <w:rsid w:val="005151D9"/>
    <w:rsid w:val="00521783"/>
    <w:rsid w:val="005220D3"/>
    <w:rsid w:val="00525A8B"/>
    <w:rsid w:val="005263C1"/>
    <w:rsid w:val="00532259"/>
    <w:rsid w:val="00537AFD"/>
    <w:rsid w:val="005476BD"/>
    <w:rsid w:val="00547918"/>
    <w:rsid w:val="00551E91"/>
    <w:rsid w:val="00556C18"/>
    <w:rsid w:val="005618FB"/>
    <w:rsid w:val="005642C7"/>
    <w:rsid w:val="00572ADD"/>
    <w:rsid w:val="0057580A"/>
    <w:rsid w:val="00580067"/>
    <w:rsid w:val="005839C0"/>
    <w:rsid w:val="00591C83"/>
    <w:rsid w:val="00591E88"/>
    <w:rsid w:val="005A004F"/>
    <w:rsid w:val="005A43A4"/>
    <w:rsid w:val="005A6F5F"/>
    <w:rsid w:val="005B0BD1"/>
    <w:rsid w:val="005B2F30"/>
    <w:rsid w:val="005B3010"/>
    <w:rsid w:val="005D23CB"/>
    <w:rsid w:val="005D3C48"/>
    <w:rsid w:val="005D44D7"/>
    <w:rsid w:val="005D6ADA"/>
    <w:rsid w:val="005E07D1"/>
    <w:rsid w:val="005E4F85"/>
    <w:rsid w:val="005E792C"/>
    <w:rsid w:val="005F474D"/>
    <w:rsid w:val="005F5AF9"/>
    <w:rsid w:val="00602CFD"/>
    <w:rsid w:val="0060305C"/>
    <w:rsid w:val="006129FD"/>
    <w:rsid w:val="00614554"/>
    <w:rsid w:val="00614FC4"/>
    <w:rsid w:val="00622A6B"/>
    <w:rsid w:val="00622CDB"/>
    <w:rsid w:val="00627A2D"/>
    <w:rsid w:val="00635428"/>
    <w:rsid w:val="00651DA2"/>
    <w:rsid w:val="00653D2B"/>
    <w:rsid w:val="006568AA"/>
    <w:rsid w:val="00664F1B"/>
    <w:rsid w:val="00677785"/>
    <w:rsid w:val="00677EBB"/>
    <w:rsid w:val="00680768"/>
    <w:rsid w:val="00682D05"/>
    <w:rsid w:val="00692105"/>
    <w:rsid w:val="006A6A10"/>
    <w:rsid w:val="006A7FEE"/>
    <w:rsid w:val="006C0949"/>
    <w:rsid w:val="006C10C2"/>
    <w:rsid w:val="006C1494"/>
    <w:rsid w:val="006C3E1F"/>
    <w:rsid w:val="006C4809"/>
    <w:rsid w:val="006C4A90"/>
    <w:rsid w:val="006D31CC"/>
    <w:rsid w:val="006D4A4D"/>
    <w:rsid w:val="006E11A2"/>
    <w:rsid w:val="006E1B31"/>
    <w:rsid w:val="006E7F46"/>
    <w:rsid w:val="007003C7"/>
    <w:rsid w:val="00702304"/>
    <w:rsid w:val="007149BD"/>
    <w:rsid w:val="00723919"/>
    <w:rsid w:val="0072449F"/>
    <w:rsid w:val="007252A2"/>
    <w:rsid w:val="007303EE"/>
    <w:rsid w:val="00742FA7"/>
    <w:rsid w:val="0074527D"/>
    <w:rsid w:val="00754CF2"/>
    <w:rsid w:val="00755F34"/>
    <w:rsid w:val="007611F7"/>
    <w:rsid w:val="00763A29"/>
    <w:rsid w:val="007703C7"/>
    <w:rsid w:val="00787DEE"/>
    <w:rsid w:val="00791275"/>
    <w:rsid w:val="007913DD"/>
    <w:rsid w:val="00792F0C"/>
    <w:rsid w:val="007A42E5"/>
    <w:rsid w:val="007D2644"/>
    <w:rsid w:val="007D5AEF"/>
    <w:rsid w:val="007E431F"/>
    <w:rsid w:val="007F0D80"/>
    <w:rsid w:val="008016A6"/>
    <w:rsid w:val="00802D82"/>
    <w:rsid w:val="00811A82"/>
    <w:rsid w:val="00824E07"/>
    <w:rsid w:val="008253FB"/>
    <w:rsid w:val="008265F6"/>
    <w:rsid w:val="00826AFC"/>
    <w:rsid w:val="00826B89"/>
    <w:rsid w:val="00827598"/>
    <w:rsid w:val="00834616"/>
    <w:rsid w:val="008444C2"/>
    <w:rsid w:val="00855B9F"/>
    <w:rsid w:val="00872523"/>
    <w:rsid w:val="0087669C"/>
    <w:rsid w:val="00881D59"/>
    <w:rsid w:val="00885620"/>
    <w:rsid w:val="008B309A"/>
    <w:rsid w:val="008C2AAD"/>
    <w:rsid w:val="008C546A"/>
    <w:rsid w:val="008C56E1"/>
    <w:rsid w:val="008D245D"/>
    <w:rsid w:val="008D3CA1"/>
    <w:rsid w:val="008D3EF8"/>
    <w:rsid w:val="008D45DE"/>
    <w:rsid w:val="008D71E5"/>
    <w:rsid w:val="008E7225"/>
    <w:rsid w:val="008F55F8"/>
    <w:rsid w:val="00902C82"/>
    <w:rsid w:val="009056B2"/>
    <w:rsid w:val="0092711E"/>
    <w:rsid w:val="00927938"/>
    <w:rsid w:val="009302B9"/>
    <w:rsid w:val="0093363A"/>
    <w:rsid w:val="009345C5"/>
    <w:rsid w:val="0093638C"/>
    <w:rsid w:val="00940B01"/>
    <w:rsid w:val="0094345F"/>
    <w:rsid w:val="00943C8B"/>
    <w:rsid w:val="00945BB2"/>
    <w:rsid w:val="00945C29"/>
    <w:rsid w:val="00952436"/>
    <w:rsid w:val="009526DA"/>
    <w:rsid w:val="00955F86"/>
    <w:rsid w:val="009569CA"/>
    <w:rsid w:val="009602B4"/>
    <w:rsid w:val="009715B2"/>
    <w:rsid w:val="009741F1"/>
    <w:rsid w:val="00974322"/>
    <w:rsid w:val="009804F5"/>
    <w:rsid w:val="0098629D"/>
    <w:rsid w:val="0099106B"/>
    <w:rsid w:val="009951CE"/>
    <w:rsid w:val="00997029"/>
    <w:rsid w:val="009A0B6B"/>
    <w:rsid w:val="009A23E5"/>
    <w:rsid w:val="009A553C"/>
    <w:rsid w:val="009A7DCC"/>
    <w:rsid w:val="009B2CFA"/>
    <w:rsid w:val="009C37E9"/>
    <w:rsid w:val="009C3A40"/>
    <w:rsid w:val="009C4905"/>
    <w:rsid w:val="009D44CF"/>
    <w:rsid w:val="009D7662"/>
    <w:rsid w:val="009E4F92"/>
    <w:rsid w:val="009E6AFF"/>
    <w:rsid w:val="009E766A"/>
    <w:rsid w:val="00A031E0"/>
    <w:rsid w:val="00A04475"/>
    <w:rsid w:val="00A057C5"/>
    <w:rsid w:val="00A126C0"/>
    <w:rsid w:val="00A143D0"/>
    <w:rsid w:val="00A1781A"/>
    <w:rsid w:val="00A20763"/>
    <w:rsid w:val="00A26245"/>
    <w:rsid w:val="00A26610"/>
    <w:rsid w:val="00A268AC"/>
    <w:rsid w:val="00A27758"/>
    <w:rsid w:val="00A27919"/>
    <w:rsid w:val="00A3000B"/>
    <w:rsid w:val="00A3505F"/>
    <w:rsid w:val="00A36880"/>
    <w:rsid w:val="00A470DE"/>
    <w:rsid w:val="00A52AFA"/>
    <w:rsid w:val="00A55376"/>
    <w:rsid w:val="00A819BF"/>
    <w:rsid w:val="00A85845"/>
    <w:rsid w:val="00A9094E"/>
    <w:rsid w:val="00A90B95"/>
    <w:rsid w:val="00A9309A"/>
    <w:rsid w:val="00A96445"/>
    <w:rsid w:val="00AA2962"/>
    <w:rsid w:val="00AA4F67"/>
    <w:rsid w:val="00AA509A"/>
    <w:rsid w:val="00AA5439"/>
    <w:rsid w:val="00AA71F1"/>
    <w:rsid w:val="00AB3D0D"/>
    <w:rsid w:val="00AB5E51"/>
    <w:rsid w:val="00AB63E5"/>
    <w:rsid w:val="00AC0221"/>
    <w:rsid w:val="00AC2FED"/>
    <w:rsid w:val="00AC3F44"/>
    <w:rsid w:val="00AD1C36"/>
    <w:rsid w:val="00AD68DA"/>
    <w:rsid w:val="00AE1C0C"/>
    <w:rsid w:val="00AE3A75"/>
    <w:rsid w:val="00AE5504"/>
    <w:rsid w:val="00AE6FF6"/>
    <w:rsid w:val="00B02D6F"/>
    <w:rsid w:val="00B051A6"/>
    <w:rsid w:val="00B054BD"/>
    <w:rsid w:val="00B06329"/>
    <w:rsid w:val="00B129FD"/>
    <w:rsid w:val="00B2246A"/>
    <w:rsid w:val="00B23E47"/>
    <w:rsid w:val="00B24439"/>
    <w:rsid w:val="00B26C0C"/>
    <w:rsid w:val="00B50A2B"/>
    <w:rsid w:val="00B62039"/>
    <w:rsid w:val="00B62ED2"/>
    <w:rsid w:val="00B742E3"/>
    <w:rsid w:val="00B75873"/>
    <w:rsid w:val="00B8755E"/>
    <w:rsid w:val="00B91AED"/>
    <w:rsid w:val="00B9456D"/>
    <w:rsid w:val="00B96A23"/>
    <w:rsid w:val="00BA7035"/>
    <w:rsid w:val="00BA7246"/>
    <w:rsid w:val="00BA747E"/>
    <w:rsid w:val="00BB207D"/>
    <w:rsid w:val="00BB262B"/>
    <w:rsid w:val="00BB52EC"/>
    <w:rsid w:val="00BC4E72"/>
    <w:rsid w:val="00BD4015"/>
    <w:rsid w:val="00BE2420"/>
    <w:rsid w:val="00BE445A"/>
    <w:rsid w:val="00BE45D7"/>
    <w:rsid w:val="00BE712B"/>
    <w:rsid w:val="00BF5E88"/>
    <w:rsid w:val="00C00475"/>
    <w:rsid w:val="00C025AC"/>
    <w:rsid w:val="00C03FD3"/>
    <w:rsid w:val="00C06099"/>
    <w:rsid w:val="00C060D7"/>
    <w:rsid w:val="00C06CFA"/>
    <w:rsid w:val="00C21110"/>
    <w:rsid w:val="00C33129"/>
    <w:rsid w:val="00C40911"/>
    <w:rsid w:val="00C4293F"/>
    <w:rsid w:val="00C44195"/>
    <w:rsid w:val="00C461BE"/>
    <w:rsid w:val="00C50653"/>
    <w:rsid w:val="00C601D0"/>
    <w:rsid w:val="00C64CC1"/>
    <w:rsid w:val="00C75ABC"/>
    <w:rsid w:val="00C84C78"/>
    <w:rsid w:val="00C93398"/>
    <w:rsid w:val="00C9389A"/>
    <w:rsid w:val="00C94AB7"/>
    <w:rsid w:val="00CC59E0"/>
    <w:rsid w:val="00CC6004"/>
    <w:rsid w:val="00CD4666"/>
    <w:rsid w:val="00D055AE"/>
    <w:rsid w:val="00D13BF9"/>
    <w:rsid w:val="00D1656D"/>
    <w:rsid w:val="00D1685E"/>
    <w:rsid w:val="00D27078"/>
    <w:rsid w:val="00D270F4"/>
    <w:rsid w:val="00D317B9"/>
    <w:rsid w:val="00D47C6E"/>
    <w:rsid w:val="00D47EC6"/>
    <w:rsid w:val="00D5569F"/>
    <w:rsid w:val="00D66768"/>
    <w:rsid w:val="00D77EC6"/>
    <w:rsid w:val="00D81A31"/>
    <w:rsid w:val="00D82819"/>
    <w:rsid w:val="00D829EA"/>
    <w:rsid w:val="00D82B0F"/>
    <w:rsid w:val="00D83058"/>
    <w:rsid w:val="00D93796"/>
    <w:rsid w:val="00D94D0C"/>
    <w:rsid w:val="00DA1DFB"/>
    <w:rsid w:val="00DA42A3"/>
    <w:rsid w:val="00DA58C6"/>
    <w:rsid w:val="00DA5CD3"/>
    <w:rsid w:val="00DB513A"/>
    <w:rsid w:val="00DC7148"/>
    <w:rsid w:val="00DD55A4"/>
    <w:rsid w:val="00DE24BD"/>
    <w:rsid w:val="00DE504B"/>
    <w:rsid w:val="00DE71D2"/>
    <w:rsid w:val="00DF5A91"/>
    <w:rsid w:val="00E11FAE"/>
    <w:rsid w:val="00E16D4C"/>
    <w:rsid w:val="00E20D31"/>
    <w:rsid w:val="00E21354"/>
    <w:rsid w:val="00E230EA"/>
    <w:rsid w:val="00E26F90"/>
    <w:rsid w:val="00E278DB"/>
    <w:rsid w:val="00E30C20"/>
    <w:rsid w:val="00E40261"/>
    <w:rsid w:val="00E404C5"/>
    <w:rsid w:val="00E43F2F"/>
    <w:rsid w:val="00E4685E"/>
    <w:rsid w:val="00E47746"/>
    <w:rsid w:val="00E66821"/>
    <w:rsid w:val="00E70282"/>
    <w:rsid w:val="00E71045"/>
    <w:rsid w:val="00E71590"/>
    <w:rsid w:val="00E80210"/>
    <w:rsid w:val="00E80825"/>
    <w:rsid w:val="00E85029"/>
    <w:rsid w:val="00EA52E4"/>
    <w:rsid w:val="00EB400D"/>
    <w:rsid w:val="00EB6597"/>
    <w:rsid w:val="00EC3D67"/>
    <w:rsid w:val="00EE4527"/>
    <w:rsid w:val="00EF1B7E"/>
    <w:rsid w:val="00EF2518"/>
    <w:rsid w:val="00EF291D"/>
    <w:rsid w:val="00EF338C"/>
    <w:rsid w:val="00EF4C8A"/>
    <w:rsid w:val="00EF5465"/>
    <w:rsid w:val="00F03C37"/>
    <w:rsid w:val="00F11350"/>
    <w:rsid w:val="00F11365"/>
    <w:rsid w:val="00F1533E"/>
    <w:rsid w:val="00F15B32"/>
    <w:rsid w:val="00F17F94"/>
    <w:rsid w:val="00F24166"/>
    <w:rsid w:val="00F2460D"/>
    <w:rsid w:val="00F25DD3"/>
    <w:rsid w:val="00F362DE"/>
    <w:rsid w:val="00F50606"/>
    <w:rsid w:val="00F51AC0"/>
    <w:rsid w:val="00F51DA2"/>
    <w:rsid w:val="00F64069"/>
    <w:rsid w:val="00F72976"/>
    <w:rsid w:val="00F72DAC"/>
    <w:rsid w:val="00F742AF"/>
    <w:rsid w:val="00F82767"/>
    <w:rsid w:val="00F84F40"/>
    <w:rsid w:val="00FA6CFC"/>
    <w:rsid w:val="00FA7D31"/>
    <w:rsid w:val="00FC0078"/>
    <w:rsid w:val="00FC244B"/>
    <w:rsid w:val="00FC7371"/>
    <w:rsid w:val="00FE319D"/>
    <w:rsid w:val="00FE48A3"/>
    <w:rsid w:val="00FE6D59"/>
    <w:rsid w:val="00FF0174"/>
    <w:rsid w:val="00FF312D"/>
    <w:rsid w:val="071801E9"/>
    <w:rsid w:val="1CEDF9CE"/>
    <w:rsid w:val="203E7E23"/>
    <w:rsid w:val="48F2EEB6"/>
    <w:rsid w:val="75A5E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1614E"/>
  <w15:chartTrackingRefBased/>
  <w15:docId w15:val="{189749D1-76CD-47A0-A577-52E13ABF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0A4"/>
    <w:pPr>
      <w:spacing w:before="240" w:after="240" w:line="240" w:lineRule="exact"/>
    </w:pPr>
    <w:rPr>
      <w:rFonts w:eastAsia="Times New Roman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BB207D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link w:val="TableHeadingcontinuedChar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TableHeadingcontinuedChar">
    <w:name w:val="Table Heading continued Char"/>
    <w:link w:val="TableHeadingcontinued"/>
    <w:rsid w:val="002600A4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ChartandTableFootnoteAlphaChar">
    <w:name w:val="Chart and Table Footnote Alpha Char"/>
    <w:link w:val="ChartandTableFootnoteAlpha"/>
    <w:locked/>
    <w:rsid w:val="002600A4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character" w:styleId="UnresolvedMention">
    <w:name w:val="Unresolved Mention"/>
    <w:basedOn w:val="DefaultParagraphFont"/>
    <w:uiPriority w:val="99"/>
    <w:unhideWhenUsed/>
    <w:rsid w:val="001B75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F5AF9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0351EE"/>
    <w:pPr>
      <w:spacing w:before="0" w:after="0"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741F1"/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572A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4" ma:contentTypeDescription="Create a new document." ma:contentTypeScope="" ma:versionID="6d5def4f4cadcbf285070b20aae0eb2c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f6a0c324d594ffe250cfe21f2d7a253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Image xmlns="9115ddca-c623-419f-a3c0-6a1c58c4dac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5354A-FAA2-4AF3-959D-5E7930B70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DEEEA4-D4C8-4797-8011-A581D77B47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15ddca-c623-419f-a3c0-6a1c58c4dac8"/>
    <ds:schemaRef ds:uri="244fe85f-b655-4145-9b20-543b75dc1c24"/>
  </ds:schemaRefs>
</ds:datastoreItem>
</file>

<file path=customXml/itemProps4.xml><?xml version="1.0" encoding="utf-8"?>
<ds:datastoreItem xmlns:ds="http://schemas.openxmlformats.org/officeDocument/2006/customXml" ds:itemID="{E3FD38B0-8E49-47C5-8605-F35E790C5D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68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Part 2: Payments for specific purposes</dc:subject>
  <dc:creator>Australian Government</dc:creator>
  <cp:keywords/>
  <dc:description/>
  <cp:lastModifiedBy>Smith, Matthew</cp:lastModifiedBy>
  <cp:revision>250</cp:revision>
  <cp:lastPrinted>2023-05-06T15:09:00Z</cp:lastPrinted>
  <dcterms:created xsi:type="dcterms:W3CDTF">2023-03-12T00:35:00Z</dcterms:created>
  <dcterms:modified xsi:type="dcterms:W3CDTF">2023-05-08T03:25:00Z</dcterms:modified>
</cp:coreProperties>
</file>