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6835" w14:textId="49F573E6" w:rsidR="00886BC4" w:rsidRPr="005E5AA2" w:rsidRDefault="570A9B69" w:rsidP="006229C2">
      <w:pPr>
        <w:pStyle w:val="Heading1"/>
        <w:ind w:right="4676"/>
        <w:rPr>
          <w:sz w:val="52"/>
          <w:szCs w:val="52"/>
        </w:rPr>
      </w:pPr>
      <w:r w:rsidRPr="0AEE8D2C">
        <w:rPr>
          <w:sz w:val="52"/>
          <w:szCs w:val="52"/>
        </w:rPr>
        <w:t>Backing small</w:t>
      </w:r>
      <w:r w:rsidR="00BF7439">
        <w:rPr>
          <w:sz w:val="52"/>
          <w:szCs w:val="52"/>
        </w:rPr>
        <w:t xml:space="preserve"> </w:t>
      </w:r>
      <w:r w:rsidRPr="0AEE8D2C">
        <w:rPr>
          <w:sz w:val="52"/>
          <w:szCs w:val="52"/>
        </w:rPr>
        <w:t xml:space="preserve">businesses </w:t>
      </w:r>
    </w:p>
    <w:tbl>
      <w:tblPr>
        <w:tblStyle w:val="TableGridLight"/>
        <w:tblW w:w="40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811"/>
      </w:tblGrid>
      <w:tr w:rsidR="00484109" w14:paraId="70083717" w14:textId="77777777" w:rsidTr="006235CC">
        <w:trPr>
          <w:trHeight w:hRule="exact" w:val="680"/>
        </w:trPr>
        <w:tc>
          <w:tcPr>
            <w:tcW w:w="7810" w:type="dxa"/>
          </w:tcPr>
          <w:p w14:paraId="12E4D691" w14:textId="4C4784F6" w:rsidR="002A04D9" w:rsidRPr="002A04D9" w:rsidRDefault="002979EF" w:rsidP="00B4699B">
            <w:pPr>
              <w:pStyle w:val="Heading2"/>
              <w:ind w:right="-95"/>
            </w:pPr>
            <w:r w:rsidRPr="00B514C7">
              <w:t>Australian Government Small Business</w:t>
            </w:r>
            <w:r w:rsidR="0045126E">
              <w:t xml:space="preserve"> </w:t>
            </w:r>
            <w:r w:rsidRPr="00B514C7">
              <w:t>Statement</w:t>
            </w:r>
          </w:p>
        </w:tc>
      </w:tr>
    </w:tbl>
    <w:p w14:paraId="063652F6" w14:textId="77777777" w:rsidR="00551125" w:rsidRDefault="00551125" w:rsidP="00620E79">
      <w:pPr>
        <w:pStyle w:val="Heading2"/>
        <w:sectPr w:rsidR="00551125" w:rsidSect="00E8220E">
          <w:footerReference w:type="default" r:id="rId7"/>
          <w:headerReference w:type="first" r:id="rId8"/>
          <w:footerReference w:type="first" r:id="rId9"/>
          <w:pgSz w:w="11906" w:h="16838" w:code="9"/>
          <w:pgMar w:top="3119" w:right="1134" w:bottom="1134" w:left="1134" w:header="567" w:footer="567" w:gutter="0"/>
          <w:cols w:space="340"/>
          <w:titlePg/>
          <w:docGrid w:linePitch="360"/>
        </w:sectPr>
      </w:pPr>
    </w:p>
    <w:p w14:paraId="6D196688" w14:textId="0BEA158B" w:rsidR="002F4C2D" w:rsidRPr="008F5699" w:rsidRDefault="006811B3" w:rsidP="00747D5F">
      <w:pPr>
        <w:pStyle w:val="Heading3"/>
      </w:pPr>
      <w:r>
        <w:t>Bu</w:t>
      </w:r>
      <w:r w:rsidR="000B1D62">
        <w:t>ilding</w:t>
      </w:r>
      <w:r w:rsidR="00F03DC6">
        <w:t xml:space="preserve"> </w:t>
      </w:r>
      <w:r w:rsidR="00771320">
        <w:t xml:space="preserve">on </w:t>
      </w:r>
      <w:r w:rsidR="00B60186">
        <w:t xml:space="preserve">economic </w:t>
      </w:r>
      <w:r>
        <w:t>momentum</w:t>
      </w:r>
    </w:p>
    <w:p w14:paraId="05E5217C" w14:textId="734A5658" w:rsidR="0017744C" w:rsidRPr="00CE695E" w:rsidRDefault="00240DA4" w:rsidP="006007FA">
      <w:r>
        <w:t>Australia</w:t>
      </w:r>
      <w:r w:rsidR="00DC5D47">
        <w:t>’</w:t>
      </w:r>
      <w:r>
        <w:t xml:space="preserve">s 2.6 million small businesses </w:t>
      </w:r>
      <w:r w:rsidR="002649DE">
        <w:t>create</w:t>
      </w:r>
      <w:r w:rsidR="001F541D">
        <w:t xml:space="preserve"> jobs, </w:t>
      </w:r>
      <w:r w:rsidR="007D10A9">
        <w:t>deliver services</w:t>
      </w:r>
      <w:r w:rsidR="009D1259">
        <w:t xml:space="preserve">, </w:t>
      </w:r>
      <w:r w:rsidR="001F541D">
        <w:t xml:space="preserve">drive innovation, and </w:t>
      </w:r>
      <w:r>
        <w:t xml:space="preserve">are </w:t>
      </w:r>
      <w:r w:rsidR="00FB0D31">
        <w:t>critical</w:t>
      </w:r>
      <w:r>
        <w:t xml:space="preserve"> to</w:t>
      </w:r>
      <w:r w:rsidR="002649DE">
        <w:t xml:space="preserve"> </w:t>
      </w:r>
      <w:r w:rsidR="001D73BE">
        <w:t xml:space="preserve">local </w:t>
      </w:r>
      <w:r w:rsidR="002649DE">
        <w:t>communities and</w:t>
      </w:r>
      <w:r>
        <w:t xml:space="preserve"> the nation</w:t>
      </w:r>
      <w:r w:rsidR="00DC5D47">
        <w:t>’</w:t>
      </w:r>
      <w:r>
        <w:t xml:space="preserve">s prosperity. </w:t>
      </w:r>
    </w:p>
    <w:p w14:paraId="5BD4DD79" w14:textId="5EF837CF" w:rsidR="00822847" w:rsidRDefault="006007FA" w:rsidP="00822847">
      <w:r>
        <w:t xml:space="preserve">The </w:t>
      </w:r>
      <w:r w:rsidR="00BA308B">
        <w:t>Australian</w:t>
      </w:r>
      <w:r>
        <w:t xml:space="preserve"> Government is </w:t>
      </w:r>
      <w:r w:rsidR="008038F2">
        <w:t>back</w:t>
      </w:r>
      <w:r w:rsidR="005B09DB">
        <w:t>ing</w:t>
      </w:r>
      <w:r w:rsidR="005C12BB">
        <w:t xml:space="preserve"> </w:t>
      </w:r>
      <w:r w:rsidR="006571BE">
        <w:t xml:space="preserve">small businesses </w:t>
      </w:r>
      <w:r>
        <w:t xml:space="preserve">so they </w:t>
      </w:r>
      <w:r w:rsidR="006571BE">
        <w:t xml:space="preserve">can </w:t>
      </w:r>
      <w:r w:rsidR="002932E0">
        <w:t>harness</w:t>
      </w:r>
      <w:r>
        <w:t xml:space="preserve"> opportunities as economic conditions improve.</w:t>
      </w:r>
      <w:r w:rsidR="00F512DD">
        <w:t xml:space="preserve"> </w:t>
      </w:r>
      <w:r w:rsidR="00643B60">
        <w:t>In this</w:t>
      </w:r>
      <w:r w:rsidR="00FA79CF">
        <w:t xml:space="preserve"> Parliamentary term, the Government has committed </w:t>
      </w:r>
      <w:r w:rsidR="004B2FED">
        <w:t>more than</w:t>
      </w:r>
      <w:r w:rsidR="00942665">
        <w:t xml:space="preserve"> </w:t>
      </w:r>
      <w:r w:rsidR="00056948">
        <w:t>$</w:t>
      </w:r>
      <w:r w:rsidR="00942665">
        <w:t>2</w:t>
      </w:r>
      <w:r w:rsidR="005650F0">
        <w:t> </w:t>
      </w:r>
      <w:r w:rsidR="00FA79CF">
        <w:t>billion</w:t>
      </w:r>
      <w:r w:rsidR="00FD5F29">
        <w:t xml:space="preserve"> </w:t>
      </w:r>
      <w:r w:rsidR="00E52C25">
        <w:t xml:space="preserve">in </w:t>
      </w:r>
      <w:r w:rsidR="008E6620">
        <w:t>targeted</w:t>
      </w:r>
      <w:r w:rsidR="00E52C25">
        <w:t xml:space="preserve"> </w:t>
      </w:r>
      <w:r w:rsidR="00240DA4">
        <w:t>support</w:t>
      </w:r>
      <w:r w:rsidR="00F739A9">
        <w:t>s</w:t>
      </w:r>
      <w:r w:rsidR="00240DA4">
        <w:t xml:space="preserve"> </w:t>
      </w:r>
      <w:r w:rsidR="00F739A9">
        <w:t>for small businesses</w:t>
      </w:r>
      <w:r w:rsidR="00240DA4">
        <w:t xml:space="preserve">. </w:t>
      </w:r>
      <w:r w:rsidR="006C6478">
        <w:t>I</w:t>
      </w:r>
      <w:r w:rsidR="0025007D">
        <w:t>n addition</w:t>
      </w:r>
      <w:r w:rsidR="006C6478">
        <w:t xml:space="preserve">, </w:t>
      </w:r>
      <w:r w:rsidR="00F70F26">
        <w:t xml:space="preserve">the Government expects </w:t>
      </w:r>
      <w:r w:rsidR="006C6478">
        <w:t xml:space="preserve">around </w:t>
      </w:r>
      <w:r w:rsidR="000A7575">
        <w:t>1.5</w:t>
      </w:r>
      <w:r w:rsidR="005650F0">
        <w:t> </w:t>
      </w:r>
      <w:r w:rsidR="0025007D">
        <w:t xml:space="preserve">million sole traders </w:t>
      </w:r>
      <w:r w:rsidR="001C4E9E">
        <w:t>to</w:t>
      </w:r>
      <w:r w:rsidR="00B1780D">
        <w:t xml:space="preserve"> </w:t>
      </w:r>
      <w:r w:rsidR="0025007D">
        <w:t>benefit from the Government</w:t>
      </w:r>
      <w:r w:rsidR="00DC5D47">
        <w:t>’</w:t>
      </w:r>
      <w:r w:rsidR="0025007D">
        <w:t xml:space="preserve">s tax cuts </w:t>
      </w:r>
      <w:r w:rsidR="00253A1E">
        <w:t>for every taxpayer</w:t>
      </w:r>
      <w:r w:rsidR="0025007D">
        <w:t>.</w:t>
      </w:r>
    </w:p>
    <w:p w14:paraId="02BED836" w14:textId="77777777" w:rsidR="009D54B5" w:rsidRDefault="009D54B5" w:rsidP="00822847"/>
    <w:p w14:paraId="0C38DE69" w14:textId="58C7F031" w:rsidR="00695B57" w:rsidRPr="00400BD4" w:rsidRDefault="00400BD4" w:rsidP="00400BD4">
      <w:pPr>
        <w:spacing w:before="0" w:line="259" w:lineRule="auto"/>
      </w:pPr>
      <w:r>
        <w:rPr>
          <w:noProof/>
        </w:rPr>
        <w:drawing>
          <wp:inline distT="0" distB="0" distL="0" distR="0" wp14:anchorId="049A292E" wp14:editId="49AF9FC6">
            <wp:extent cx="2425607" cy="2131427"/>
            <wp:effectExtent l="0" t="0" r="0" b="0"/>
            <wp:docPr id="1276394563" name="Picture 1276394563" descr="The image shows a symbol of a shop front and states more than two billion dollars in targeted supports for small businesses have been committed this Parliamentary term.&#10;&#10;The image shows a symbol of a lightning bolt and states up to eight hundred dollars in energy bill rebates for eligible small businesses have been committed this Parliamentary ter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94563" name="Picture 1276394563" descr="The image shows a symbol of a shop front and states more than two billion dollars in targeted supports for small businesses have been committed this Parliamentary term.&#10;&#10;The image shows a symbol of a lightning bolt and states up to eight hundred dollars in energy bill rebates for eligible small businesses have been committed this Parliamentary term.&#10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607" cy="213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86A8C" w14:textId="3C544902" w:rsidR="009C2132" w:rsidRPr="001D125A" w:rsidRDefault="00A274CF" w:rsidP="00747D5F">
      <w:pPr>
        <w:pStyle w:val="Heading3"/>
      </w:pPr>
      <w:r>
        <w:t>S</w:t>
      </w:r>
      <w:r w:rsidR="6691C274">
        <w:t>upporting s</w:t>
      </w:r>
      <w:r>
        <w:t xml:space="preserve">mall businesses </w:t>
      </w:r>
    </w:p>
    <w:p w14:paraId="51AD7D46" w14:textId="77777777" w:rsidR="00476E83" w:rsidRDefault="00240DA4" w:rsidP="00240DA4">
      <w:r>
        <w:t>The Government</w:t>
      </w:r>
      <w:r w:rsidR="008B67DD">
        <w:t xml:space="preserve"> </w:t>
      </w:r>
      <w:r w:rsidR="008C2474">
        <w:t xml:space="preserve">is </w:t>
      </w:r>
      <w:r w:rsidR="00692769">
        <w:t xml:space="preserve">committed to improving </w:t>
      </w:r>
      <w:r w:rsidR="00587602">
        <w:t xml:space="preserve">the </w:t>
      </w:r>
      <w:r w:rsidR="00AE4D67">
        <w:t>operating</w:t>
      </w:r>
      <w:r w:rsidR="00CD3572">
        <w:t xml:space="preserve"> environment for small business</w:t>
      </w:r>
      <w:r w:rsidR="00D92F9F">
        <w:t>es</w:t>
      </w:r>
      <w:r w:rsidR="00250B5E">
        <w:t xml:space="preserve"> to help</w:t>
      </w:r>
      <w:r w:rsidR="00286265">
        <w:t xml:space="preserve"> </w:t>
      </w:r>
      <w:r w:rsidR="00250B5E">
        <w:t>them</w:t>
      </w:r>
      <w:r w:rsidR="00286265">
        <w:t xml:space="preserve"> thrive</w:t>
      </w:r>
      <w:r w:rsidR="00A95BD9">
        <w:t>.</w:t>
      </w:r>
      <w:r w:rsidR="00B13BB2">
        <w:t xml:space="preserve"> </w:t>
      </w:r>
    </w:p>
    <w:p w14:paraId="48287A82" w14:textId="29E85910" w:rsidR="000C1ED5" w:rsidRDefault="00B13BB2" w:rsidP="00240DA4">
      <w:r>
        <w:t>Th</w:t>
      </w:r>
      <w:r w:rsidR="00F22A55">
        <w:t xml:space="preserve">at is why </w:t>
      </w:r>
      <w:r w:rsidR="00AC0225">
        <w:t>the Government</w:t>
      </w:r>
      <w:r w:rsidR="00F22A55">
        <w:t xml:space="preserve"> </w:t>
      </w:r>
      <w:r w:rsidR="005A4941">
        <w:t xml:space="preserve">developed </w:t>
      </w:r>
      <w:r w:rsidR="00654170">
        <w:t>the</w:t>
      </w:r>
      <w:r w:rsidR="00543407">
        <w:t xml:space="preserve"> </w:t>
      </w:r>
      <w:r w:rsidR="00434D9E">
        <w:t xml:space="preserve">landmark </w:t>
      </w:r>
      <w:r w:rsidR="00FF718E">
        <w:t xml:space="preserve">National </w:t>
      </w:r>
      <w:r w:rsidR="00524938">
        <w:t>Small Business Strategy</w:t>
      </w:r>
      <w:r w:rsidR="000A61AB">
        <w:t xml:space="preserve"> </w:t>
      </w:r>
      <w:r w:rsidR="003F1AB7">
        <w:t xml:space="preserve">with </w:t>
      </w:r>
      <w:r w:rsidR="008163FF">
        <w:t>the states and territories</w:t>
      </w:r>
      <w:r w:rsidR="005C3F05">
        <w:t>.</w:t>
      </w:r>
      <w:r w:rsidR="00434D9E">
        <w:t xml:space="preserve"> </w:t>
      </w:r>
      <w:r w:rsidR="00201071">
        <w:t>Acknowledging</w:t>
      </w:r>
      <w:r w:rsidR="00BE6C48">
        <w:t xml:space="preserve"> that each level of government has</w:t>
      </w:r>
      <w:r w:rsidR="00481914">
        <w:t> </w:t>
      </w:r>
      <w:r w:rsidR="00BE6C48">
        <w:t>a role to pl</w:t>
      </w:r>
      <w:r w:rsidR="00452E5E">
        <w:t>ay</w:t>
      </w:r>
      <w:r w:rsidR="00201071">
        <w:t xml:space="preserve">, it </w:t>
      </w:r>
      <w:r w:rsidR="00A3050D">
        <w:t>expresses</w:t>
      </w:r>
      <w:r w:rsidR="00201071">
        <w:t xml:space="preserve"> our </w:t>
      </w:r>
      <w:r w:rsidR="00093834">
        <w:t>collective</w:t>
      </w:r>
      <w:r w:rsidR="00434D9E">
        <w:t xml:space="preserve"> </w:t>
      </w:r>
      <w:r w:rsidR="007330EA">
        <w:t xml:space="preserve">commitment </w:t>
      </w:r>
      <w:r w:rsidR="0099275F" w:rsidRPr="0099275F">
        <w:t xml:space="preserve">to </w:t>
      </w:r>
      <w:r w:rsidR="009E3DEF">
        <w:t>work together</w:t>
      </w:r>
      <w:r w:rsidR="008E4197">
        <w:t xml:space="preserve"> to better support</w:t>
      </w:r>
      <w:r w:rsidR="00481914">
        <w:t> </w:t>
      </w:r>
      <w:r w:rsidR="008E4197">
        <w:t>small business</w:t>
      </w:r>
      <w:r w:rsidR="00EF5A8F">
        <w:t>es</w:t>
      </w:r>
      <w:r w:rsidR="008E4197">
        <w:t xml:space="preserve"> across our nation</w:t>
      </w:r>
      <w:r w:rsidR="00A4272B">
        <w:t>, with</w:t>
      </w:r>
      <w:r w:rsidR="00481914">
        <w:t> </w:t>
      </w:r>
      <w:r w:rsidR="00E01D2E">
        <w:t>a</w:t>
      </w:r>
      <w:r w:rsidR="00481914">
        <w:t> </w:t>
      </w:r>
      <w:r w:rsidR="00A3050D">
        <w:t>focus on:</w:t>
      </w:r>
    </w:p>
    <w:p w14:paraId="60DCF576" w14:textId="47F322F0" w:rsidR="000C1ED5" w:rsidRPr="00407BA3" w:rsidRDefault="00600B0F" w:rsidP="004A5272">
      <w:pPr>
        <w:pStyle w:val="Bullet"/>
        <w:rPr>
          <w:rStyle w:val="Strong"/>
        </w:rPr>
      </w:pPr>
      <w:r w:rsidRPr="3E190072">
        <w:rPr>
          <w:rStyle w:val="Strong"/>
        </w:rPr>
        <w:t>e</w:t>
      </w:r>
      <w:r w:rsidR="00190804" w:rsidRPr="3E190072">
        <w:rPr>
          <w:rStyle w:val="Strong"/>
        </w:rPr>
        <w:t>asing the pressure on small business</w:t>
      </w:r>
      <w:r w:rsidRPr="3E190072">
        <w:rPr>
          <w:rStyle w:val="Strong"/>
        </w:rPr>
        <w:t xml:space="preserve">es </w:t>
      </w:r>
    </w:p>
    <w:p w14:paraId="6253825C" w14:textId="7975A889" w:rsidR="00E23C9C" w:rsidRPr="00407BA3" w:rsidRDefault="00A30819" w:rsidP="004A5272">
      <w:pPr>
        <w:pStyle w:val="Bullet"/>
        <w:rPr>
          <w:rStyle w:val="Strong"/>
        </w:rPr>
      </w:pPr>
      <w:r>
        <w:rPr>
          <w:rStyle w:val="Strong"/>
        </w:rPr>
        <w:t xml:space="preserve">supporting </w:t>
      </w:r>
      <w:r w:rsidR="00E23C9C" w:rsidRPr="0AEE8D2C">
        <w:rPr>
          <w:rStyle w:val="Strong"/>
        </w:rPr>
        <w:t xml:space="preserve">small businesses </w:t>
      </w:r>
      <w:r>
        <w:rPr>
          <w:rStyle w:val="Strong"/>
        </w:rPr>
        <w:t xml:space="preserve">to </w:t>
      </w:r>
      <w:r w:rsidR="00E23C9C" w:rsidRPr="0AEE8D2C">
        <w:rPr>
          <w:rStyle w:val="Strong"/>
        </w:rPr>
        <w:t>grow</w:t>
      </w:r>
      <w:r w:rsidR="00123E5E" w:rsidRPr="0AEE8D2C">
        <w:rPr>
          <w:rStyle w:val="Strong"/>
        </w:rPr>
        <w:t xml:space="preserve"> </w:t>
      </w:r>
    </w:p>
    <w:p w14:paraId="23E62273" w14:textId="293CB915" w:rsidR="00DE1F04" w:rsidRDefault="00600B0F" w:rsidP="00161337">
      <w:pPr>
        <w:pStyle w:val="Bullet"/>
        <w:rPr>
          <w:rStyle w:val="Strong"/>
        </w:rPr>
        <w:sectPr w:rsidR="00DE1F04" w:rsidSect="00E8220E">
          <w:headerReference w:type="first" r:id="rId11"/>
          <w:type w:val="continuous"/>
          <w:pgSz w:w="11906" w:h="16838" w:code="9"/>
          <w:pgMar w:top="1985" w:right="1134" w:bottom="1134" w:left="1134" w:header="2268" w:footer="567" w:gutter="0"/>
          <w:cols w:num="2" w:space="510"/>
          <w:titlePg/>
          <w:docGrid w:linePitch="360"/>
        </w:sectPr>
      </w:pPr>
      <w:r w:rsidRPr="00407BA3">
        <w:rPr>
          <w:rStyle w:val="Strong"/>
        </w:rPr>
        <w:t>l</w:t>
      </w:r>
      <w:r w:rsidR="00E23C9C" w:rsidRPr="00407BA3">
        <w:rPr>
          <w:rStyle w:val="Strong"/>
        </w:rPr>
        <w:t>evelling the playing field</w:t>
      </w:r>
      <w:r w:rsidR="00866EB5" w:rsidRPr="00407BA3">
        <w:rPr>
          <w:rStyle w:val="Strong"/>
        </w:rPr>
        <w:t>.</w:t>
      </w:r>
    </w:p>
    <w:p w14:paraId="4254F6C4" w14:textId="490F6BAF" w:rsidR="008475BD" w:rsidRPr="00747D5F" w:rsidRDefault="00240DA4" w:rsidP="0011034A">
      <w:pPr>
        <w:pStyle w:val="Heading3"/>
      </w:pPr>
      <w:r w:rsidRPr="00747D5F">
        <w:lastRenderedPageBreak/>
        <w:t>Easing the pressure on small business</w:t>
      </w:r>
      <w:r w:rsidR="00595F13" w:rsidRPr="00747D5F">
        <w:t>es</w:t>
      </w:r>
    </w:p>
    <w:p w14:paraId="62833AFE" w14:textId="1547DB9A" w:rsidR="00025DD3" w:rsidRDefault="00351B98" w:rsidP="007C11E2">
      <w:r>
        <w:t>The Government is</w:t>
      </w:r>
      <w:r w:rsidR="00A57D46">
        <w:t xml:space="preserve"> </w:t>
      </w:r>
      <w:r w:rsidR="00942DDC">
        <w:t xml:space="preserve">making it easier </w:t>
      </w:r>
      <w:r w:rsidR="006A6616">
        <w:t xml:space="preserve">for small businesses </w:t>
      </w:r>
      <w:r w:rsidR="00942DDC">
        <w:t xml:space="preserve">to do business </w:t>
      </w:r>
      <w:r w:rsidR="00A5666F">
        <w:t xml:space="preserve">by </w:t>
      </w:r>
      <w:r w:rsidR="007D4F62">
        <w:t>cutting red tape</w:t>
      </w:r>
      <w:r w:rsidR="11A27947">
        <w:t xml:space="preserve"> </w:t>
      </w:r>
      <w:r w:rsidR="00942DDC">
        <w:t xml:space="preserve">and </w:t>
      </w:r>
      <w:r w:rsidR="00994C05">
        <w:t>help</w:t>
      </w:r>
      <w:r w:rsidR="00D27C30">
        <w:t>ing</w:t>
      </w:r>
      <w:r w:rsidR="00472545">
        <w:t xml:space="preserve"> </w:t>
      </w:r>
      <w:r w:rsidR="009E14FE">
        <w:t xml:space="preserve">them </w:t>
      </w:r>
      <w:r w:rsidR="00AF214B">
        <w:t>bounce back from challenges</w:t>
      </w:r>
      <w:r w:rsidR="00256C24">
        <w:t>.</w:t>
      </w:r>
      <w:r w:rsidR="00A61F62">
        <w:t xml:space="preserve"> This </w:t>
      </w:r>
      <w:r w:rsidR="00942CB7">
        <w:t xml:space="preserve">Budget </w:t>
      </w:r>
      <w:r w:rsidR="00A61F62">
        <w:t>includes</w:t>
      </w:r>
      <w:r w:rsidR="006B4CE7">
        <w:t>:</w:t>
      </w:r>
    </w:p>
    <w:p w14:paraId="402DAE2F" w14:textId="576348AF" w:rsidR="003F5036" w:rsidRDefault="003F5036" w:rsidP="00FF2333">
      <w:pPr>
        <w:pStyle w:val="Bullet"/>
      </w:pPr>
      <w:r>
        <w:t>extending energy bill relief to 31</w:t>
      </w:r>
      <w:r w:rsidR="002B71DB">
        <w:t> </w:t>
      </w:r>
      <w:r>
        <w:t>December</w:t>
      </w:r>
      <w:r w:rsidR="002B71DB">
        <w:t> </w:t>
      </w:r>
      <w:r>
        <w:t xml:space="preserve">2025, with </w:t>
      </w:r>
      <w:r w:rsidR="00E96215">
        <w:t>around one</w:t>
      </w:r>
      <w:r w:rsidR="002B71DB">
        <w:t> </w:t>
      </w:r>
      <w:r w:rsidR="00E96215">
        <w:t xml:space="preserve">million </w:t>
      </w:r>
      <w:r w:rsidR="00383428">
        <w:t xml:space="preserve">eligible </w:t>
      </w:r>
      <w:r>
        <w:t>small businesses able to access up to $800 of energy bill relief since the</w:t>
      </w:r>
      <w:r w:rsidR="001C18DE">
        <w:t xml:space="preserve"> </w:t>
      </w:r>
      <w:r>
        <w:t>2023</w:t>
      </w:r>
      <w:r w:rsidR="00015ABE" w:rsidRPr="00015ABE">
        <w:t>–</w:t>
      </w:r>
      <w:r w:rsidR="00B30769">
        <w:t>‍</w:t>
      </w:r>
      <w:r>
        <w:t>24</w:t>
      </w:r>
      <w:r w:rsidR="00804199">
        <w:t> </w:t>
      </w:r>
      <w:r>
        <w:t>Budget</w:t>
      </w:r>
    </w:p>
    <w:p w14:paraId="32017548" w14:textId="0886C993" w:rsidR="00DE1D3F" w:rsidRDefault="00DE1D3F" w:rsidP="00DE1D3F">
      <w:pPr>
        <w:pStyle w:val="Bullet"/>
      </w:pPr>
      <w:r>
        <w:t xml:space="preserve">promoting prompt </w:t>
      </w:r>
      <w:r w:rsidR="3B9DF59E">
        <w:t>20</w:t>
      </w:r>
      <w:r w:rsidR="00DC5D47">
        <w:noBreakHyphen/>
      </w:r>
      <w:r w:rsidR="3B9DF59E">
        <w:t xml:space="preserve">day </w:t>
      </w:r>
      <w:r>
        <w:t xml:space="preserve">payment times for contractors and subcontractors in the construction industry for work completed for Government Business Enterprises undertaking major construction activity, </w:t>
      </w:r>
      <w:r w:rsidR="00385E88">
        <w:t xml:space="preserve">such as </w:t>
      </w:r>
      <w:r w:rsidR="00D850D3">
        <w:t>the NBN</w:t>
      </w:r>
      <w:r w:rsidR="007C0E15">
        <w:t xml:space="preserve"> Co </w:t>
      </w:r>
      <w:r w:rsidR="00FD4446">
        <w:t>Ltd</w:t>
      </w:r>
      <w:r w:rsidR="00D850D3">
        <w:t xml:space="preserve"> and Western Sydney Airport</w:t>
      </w:r>
      <w:r w:rsidR="00012F07">
        <w:t xml:space="preserve"> (WSA) Co Ltd</w:t>
      </w:r>
      <w:r>
        <w:t xml:space="preserve"> </w:t>
      </w:r>
    </w:p>
    <w:p w14:paraId="2C608103" w14:textId="4C7661EF" w:rsidR="008B72D3" w:rsidRDefault="7F6C15F2" w:rsidP="00104D8D">
      <w:pPr>
        <w:pStyle w:val="Bullet"/>
      </w:pPr>
      <w:r>
        <w:t xml:space="preserve">supporting the hospitality sector and alcohol producers by pausing indexation on draught beer excise and excise equivalent customs duty rates and by increasing support available under the existing </w:t>
      </w:r>
      <w:r w:rsidRPr="00DC5D47">
        <w:rPr>
          <w:rStyle w:val="Emphasis"/>
        </w:rPr>
        <w:t>Excise remission scheme for manufacturers of alcoholic beverages and Wine Equalisation Tax Producer rebate</w:t>
      </w:r>
      <w:r>
        <w:t>, estimated to decrease receipts by $165.0</w:t>
      </w:r>
      <w:r w:rsidR="00C14992">
        <w:t> </w:t>
      </w:r>
      <w:r>
        <w:t>million over five years from 2024–‍25</w:t>
      </w:r>
    </w:p>
    <w:p w14:paraId="3DC783C0" w14:textId="7497D920" w:rsidR="008B72D3" w:rsidRDefault="008C77DE" w:rsidP="00104D8D">
      <w:pPr>
        <w:pStyle w:val="Bulle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1BC0C4" wp14:editId="48CF0996">
            <wp:simplePos x="0" y="0"/>
            <wp:positionH relativeFrom="page">
              <wp:posOffset>2437765</wp:posOffset>
            </wp:positionH>
            <wp:positionV relativeFrom="page">
              <wp:posOffset>7016734</wp:posOffset>
            </wp:positionV>
            <wp:extent cx="5184512" cy="2592000"/>
            <wp:effectExtent l="0" t="0" r="0" b="0"/>
            <wp:wrapNone/>
            <wp:docPr id="1949107824" name="Picture 19491078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07824" name="Picture 19491078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512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93">
        <w:t>p</w:t>
      </w:r>
      <w:r w:rsidR="008C2D5F">
        <w:t>rovid</w:t>
      </w:r>
      <w:r w:rsidR="001B21EC">
        <w:t>ing</w:t>
      </w:r>
      <w:r w:rsidR="008C2D5F">
        <w:t xml:space="preserve"> $18.0</w:t>
      </w:r>
      <w:r w:rsidR="00C14992">
        <w:t> </w:t>
      </w:r>
      <w:r w:rsidR="008C2D5F">
        <w:t>million for creditor assistance payments to support eligible businesses affected by the Whyalla Steelworks administration</w:t>
      </w:r>
      <w:r w:rsidR="008B33AB">
        <w:t>.</w:t>
      </w:r>
    </w:p>
    <w:p w14:paraId="145D7625" w14:textId="1962291C" w:rsidR="00FD53AD" w:rsidRDefault="00AE71E8" w:rsidP="00FD53AD">
      <w:pPr>
        <w:pStyle w:val="Bullet"/>
        <w:numPr>
          <w:ilvl w:val="0"/>
          <w:numId w:val="0"/>
        </w:numPr>
      </w:pPr>
      <w:bookmarkStart w:id="0" w:name="_Hlk193439500"/>
      <w:r>
        <w:br w:type="column"/>
      </w:r>
      <w:r w:rsidR="00FD53AD">
        <w:t xml:space="preserve">This builds </w:t>
      </w:r>
      <w:r w:rsidR="00FD53AD" w:rsidRPr="00FD53AD">
        <w:t>on the Government</w:t>
      </w:r>
      <w:r w:rsidR="00DC5D47">
        <w:t>’</w:t>
      </w:r>
      <w:r w:rsidR="00FD53AD" w:rsidRPr="00FD53AD">
        <w:t>s previously announced commitments</w:t>
      </w:r>
      <w:r w:rsidR="00C55E9E">
        <w:t>,</w:t>
      </w:r>
      <w:r w:rsidR="00FD53AD" w:rsidRPr="00FD53AD">
        <w:t xml:space="preserve"> </w:t>
      </w:r>
      <w:r w:rsidR="007674DA">
        <w:t>including</w:t>
      </w:r>
      <w:r w:rsidR="00C55E9E">
        <w:t>:</w:t>
      </w:r>
    </w:p>
    <w:bookmarkEnd w:id="0"/>
    <w:p w14:paraId="70268326" w14:textId="4CB1A91B" w:rsidR="008401A5" w:rsidRPr="00846D21" w:rsidRDefault="008401A5" w:rsidP="00104D8D">
      <w:pPr>
        <w:pStyle w:val="Bullet"/>
      </w:pPr>
      <w:r w:rsidRPr="00846D21">
        <w:t>providing significant cash</w:t>
      </w:r>
      <w:r w:rsidR="00C84805" w:rsidRPr="00846D21">
        <w:t xml:space="preserve"> </w:t>
      </w:r>
      <w:r w:rsidRPr="00846D21">
        <w:t>flow support to small businesses through extensions to the instant asset write</w:t>
      </w:r>
      <w:r w:rsidR="00DC5D47">
        <w:noBreakHyphen/>
      </w:r>
      <w:r w:rsidRPr="00846D21">
        <w:t>off</w:t>
      </w:r>
    </w:p>
    <w:p w14:paraId="68E4A996" w14:textId="4BC5E9E2" w:rsidR="00FD53AD" w:rsidRDefault="00740697" w:rsidP="00104D8D">
      <w:pPr>
        <w:pStyle w:val="Bullet"/>
      </w:pPr>
      <w:r>
        <w:t>$</w:t>
      </w:r>
      <w:r w:rsidR="001A2B8E">
        <w:t>25.9</w:t>
      </w:r>
      <w:r w:rsidR="00C14992">
        <w:t> </w:t>
      </w:r>
      <w:r>
        <w:t>million to support the mental health and financial wellbeing of small business owners</w:t>
      </w:r>
      <w:r w:rsidR="00704404">
        <w:t xml:space="preserve"> through the New</w:t>
      </w:r>
      <w:r w:rsidR="00357D3F">
        <w:t>A</w:t>
      </w:r>
      <w:r w:rsidR="00704404">
        <w:t xml:space="preserve">ccess for Small Business Owners </w:t>
      </w:r>
      <w:r w:rsidR="00FB6507">
        <w:t>p</w:t>
      </w:r>
      <w:r w:rsidR="00704404">
        <w:t xml:space="preserve">rogram and </w:t>
      </w:r>
      <w:r w:rsidR="0006142F">
        <w:t>the Small Business Debt Helpline</w:t>
      </w:r>
    </w:p>
    <w:p w14:paraId="3DD1828E" w14:textId="5B484CB2" w:rsidR="00987AB8" w:rsidRPr="0039537B" w:rsidRDefault="008C2802" w:rsidP="00104D8D">
      <w:pPr>
        <w:pStyle w:val="Bullet"/>
      </w:pPr>
      <w:r w:rsidRPr="008C2802">
        <w:t>the $33.4</w:t>
      </w:r>
      <w:r w:rsidR="00C14992">
        <w:t> </w:t>
      </w:r>
      <w:r w:rsidRPr="008C2802">
        <w:t>million investment to improve payment times for small businesses, including $25.3</w:t>
      </w:r>
      <w:r w:rsidR="00C14992">
        <w:t> </w:t>
      </w:r>
      <w:r w:rsidRPr="008C2802">
        <w:t>million in the 2024</w:t>
      </w:r>
      <w:r w:rsidR="00015ABE" w:rsidRPr="00015ABE">
        <w:t>–</w:t>
      </w:r>
      <w:r w:rsidRPr="008C2802">
        <w:t>25 Budget to support the overhauled Payment Times Reporting Scheme and enhance the Regulator</w:t>
      </w:r>
      <w:r w:rsidR="00DC5D47">
        <w:t>’</w:t>
      </w:r>
      <w:r w:rsidRPr="008C2802">
        <w:t>s ability to deliver better payment outcomes</w:t>
      </w:r>
      <w:r w:rsidR="000E7F2A">
        <w:t xml:space="preserve"> for </w:t>
      </w:r>
      <w:r w:rsidR="008C5FF0">
        <w:t xml:space="preserve">small </w:t>
      </w:r>
      <w:r w:rsidR="008C5FF0" w:rsidRPr="0039537B">
        <w:t>businesses</w:t>
      </w:r>
    </w:p>
    <w:p w14:paraId="7865B8DE" w14:textId="7D7E0A6D" w:rsidR="00B24910" w:rsidRPr="0039537B" w:rsidRDefault="00594C1E" w:rsidP="00104D8D">
      <w:pPr>
        <w:pStyle w:val="Bullet"/>
      </w:pPr>
      <w:r w:rsidRPr="0039537B">
        <w:t>$</w:t>
      </w:r>
      <w:r w:rsidR="00690F38" w:rsidRPr="0039537B">
        <w:t>693.2</w:t>
      </w:r>
      <w:r w:rsidR="00C14992">
        <w:t> </w:t>
      </w:r>
      <w:r w:rsidRPr="0039537B">
        <w:t>million co</w:t>
      </w:r>
      <w:r w:rsidR="00DC5D47">
        <w:noBreakHyphen/>
      </w:r>
      <w:r w:rsidRPr="0039537B">
        <w:t xml:space="preserve">funded with the states and territories </w:t>
      </w:r>
      <w:r w:rsidR="004F4105" w:rsidRPr="0039537B">
        <w:t>to support</w:t>
      </w:r>
      <w:r w:rsidR="00CC5933" w:rsidRPr="0039537B">
        <w:t xml:space="preserve"> disaster</w:t>
      </w:r>
      <w:r w:rsidR="00DC5D47">
        <w:noBreakHyphen/>
      </w:r>
      <w:r w:rsidR="00CC5933" w:rsidRPr="0039537B">
        <w:t>affected small businesses</w:t>
      </w:r>
      <w:r w:rsidR="009019D4" w:rsidRPr="0039537B">
        <w:t xml:space="preserve"> and not</w:t>
      </w:r>
      <w:r w:rsidR="00C16387">
        <w:t>-</w:t>
      </w:r>
      <w:r w:rsidR="009019D4" w:rsidRPr="0039537B">
        <w:t>for</w:t>
      </w:r>
      <w:r w:rsidR="00C16387">
        <w:t>-</w:t>
      </w:r>
      <w:r w:rsidR="009019D4" w:rsidRPr="0039537B">
        <w:t>profits</w:t>
      </w:r>
      <w:r w:rsidR="00CC5933" w:rsidRPr="0039537B">
        <w:t>.</w:t>
      </w:r>
    </w:p>
    <w:p w14:paraId="7CADCD73" w14:textId="6473487C" w:rsidR="00AE71E8" w:rsidRDefault="00AE71E8">
      <w:pPr>
        <w:spacing w:line="240" w:lineRule="auto"/>
        <w:rPr>
          <w:rFonts w:eastAsiaTheme="majorEastAsia" w:cstheme="majorBidi"/>
          <w:bCs/>
          <w:iCs/>
          <w:color w:val="002A54"/>
          <w:sz w:val="23"/>
        </w:rPr>
      </w:pPr>
      <w:r>
        <w:br w:type="page"/>
      </w:r>
    </w:p>
    <w:p w14:paraId="29E61949" w14:textId="15FBF6BA" w:rsidR="00240DA4" w:rsidRPr="00C257B6" w:rsidRDefault="00A30819" w:rsidP="00747D5F">
      <w:pPr>
        <w:pStyle w:val="Heading3"/>
      </w:pPr>
      <w:r w:rsidRPr="00C257B6">
        <w:lastRenderedPageBreak/>
        <w:t xml:space="preserve">Supporting </w:t>
      </w:r>
      <w:r w:rsidR="00DE4078" w:rsidRPr="00C257B6">
        <w:t>s</w:t>
      </w:r>
      <w:r w:rsidR="00240DA4" w:rsidRPr="00C257B6">
        <w:t xml:space="preserve">mall businesses </w:t>
      </w:r>
      <w:r w:rsidRPr="00C257B6">
        <w:t>to</w:t>
      </w:r>
      <w:r w:rsidR="00240DA4" w:rsidRPr="00C257B6">
        <w:t xml:space="preserve"> grow</w:t>
      </w:r>
    </w:p>
    <w:p w14:paraId="1563D9CB" w14:textId="703A1BAA" w:rsidR="00630955" w:rsidRDefault="00CF6B64" w:rsidP="007C11E2">
      <w:r>
        <w:t xml:space="preserve">As </w:t>
      </w:r>
      <w:r w:rsidR="00D4459B">
        <w:t>a critical part</w:t>
      </w:r>
      <w:r>
        <w:t xml:space="preserve"> of Australia</w:t>
      </w:r>
      <w:r w:rsidR="00DC5D47">
        <w:t>’</w:t>
      </w:r>
      <w:r>
        <w:t>s economy, t</w:t>
      </w:r>
      <w:r w:rsidR="008966C7">
        <w:t>he Government continues to</w:t>
      </w:r>
      <w:r w:rsidR="001916F2">
        <w:t xml:space="preserve"> </w:t>
      </w:r>
      <w:r w:rsidR="00640279">
        <w:t>support</w:t>
      </w:r>
      <w:r w:rsidR="001916F2">
        <w:t xml:space="preserve"> </w:t>
      </w:r>
      <w:r w:rsidR="003A0CDB">
        <w:t xml:space="preserve">small </w:t>
      </w:r>
      <w:r w:rsidR="001916F2">
        <w:t>business entry</w:t>
      </w:r>
      <w:r w:rsidR="0050349B">
        <w:t xml:space="preserve"> and </w:t>
      </w:r>
      <w:r w:rsidR="001916F2">
        <w:t>growth</w:t>
      </w:r>
      <w:r w:rsidR="00244329">
        <w:t>,</w:t>
      </w:r>
      <w:r w:rsidR="001916F2">
        <w:t xml:space="preserve"> and </w:t>
      </w:r>
      <w:r w:rsidR="0028516D">
        <w:t>promote</w:t>
      </w:r>
      <w:r w:rsidR="003A0CDB">
        <w:t xml:space="preserve"> innovation and</w:t>
      </w:r>
      <w:r w:rsidR="0028516D">
        <w:t xml:space="preserve"> </w:t>
      </w:r>
      <w:r w:rsidR="001916F2">
        <w:t xml:space="preserve">dynamism </w:t>
      </w:r>
      <w:r w:rsidR="007C70CC">
        <w:t>in this Budget</w:t>
      </w:r>
      <w:r w:rsidR="001916F2">
        <w:t xml:space="preserve"> </w:t>
      </w:r>
      <w:r w:rsidR="00407FC5">
        <w:t>by:</w:t>
      </w:r>
    </w:p>
    <w:p w14:paraId="09033475" w14:textId="198F053E" w:rsidR="00930C6A" w:rsidRDefault="79678591" w:rsidP="00930C6A">
      <w:pPr>
        <w:pStyle w:val="Bullet"/>
      </w:pPr>
      <w:r>
        <w:t>providing $207.0</w:t>
      </w:r>
      <w:r w:rsidR="00C14992">
        <w:t> </w:t>
      </w:r>
      <w:r>
        <w:t xml:space="preserve">million </w:t>
      </w:r>
      <w:r w:rsidR="2DEEA1FC">
        <w:t xml:space="preserve">to </w:t>
      </w:r>
      <w:r w:rsidR="0058437F">
        <w:t xml:space="preserve">continue the </w:t>
      </w:r>
      <w:r w:rsidR="00243CF9">
        <w:t>stabilis</w:t>
      </w:r>
      <w:r w:rsidR="0058437F">
        <w:t>ation of</w:t>
      </w:r>
      <w:r w:rsidR="2DEEA1FC">
        <w:t xml:space="preserve"> </w:t>
      </w:r>
      <w:r>
        <w:t>Australia</w:t>
      </w:r>
      <w:r w:rsidR="00DC5D47">
        <w:t>’</w:t>
      </w:r>
      <w:r>
        <w:t>s business registers</w:t>
      </w:r>
      <w:r w:rsidR="0058437F">
        <w:t xml:space="preserve"> and undertake </w:t>
      </w:r>
      <w:r w:rsidR="001F7790">
        <w:t>targeted uplifts</w:t>
      </w:r>
      <w:r>
        <w:t>, including linking Director Identification Numbers to the Company Register</w:t>
      </w:r>
    </w:p>
    <w:p w14:paraId="5FF05D3D" w14:textId="7E26B5E3" w:rsidR="00930C6A" w:rsidRDefault="2A5FD1A4" w:rsidP="00930C6A">
      <w:pPr>
        <w:pStyle w:val="Bullet"/>
      </w:pPr>
      <w:r>
        <w:t>c</w:t>
      </w:r>
      <w:r w:rsidR="79678591">
        <w:t xml:space="preserve">utting red tape by working with the states </w:t>
      </w:r>
      <w:r w:rsidR="00CA6A39">
        <w:t xml:space="preserve">and territories </w:t>
      </w:r>
      <w:r w:rsidR="79678591">
        <w:t>on national licensing for electri</w:t>
      </w:r>
      <w:r w:rsidR="73D0DC98">
        <w:t xml:space="preserve">cal trades, </w:t>
      </w:r>
      <w:r w:rsidR="7A96E4E5">
        <w:t>development of a national screening check for workers in the care sector, streamlining commercial planning</w:t>
      </w:r>
      <w:r w:rsidR="00F738AE">
        <w:t xml:space="preserve"> and zoning</w:t>
      </w:r>
      <w:r w:rsidR="7A96E4E5">
        <w:t>, and removing barriers that inhibit the take</w:t>
      </w:r>
      <w:r w:rsidR="00DC5D47">
        <w:noBreakHyphen/>
      </w:r>
      <w:r w:rsidR="7A96E4E5">
        <w:t>up of modern construction methods</w:t>
      </w:r>
      <w:r w:rsidR="56ECE901">
        <w:t>, backed by the $900</w:t>
      </w:r>
      <w:r w:rsidR="003106C9">
        <w:t> </w:t>
      </w:r>
      <w:r w:rsidR="56ECE901">
        <w:t>million National Productivity Fund</w:t>
      </w:r>
    </w:p>
    <w:p w14:paraId="0B3A5F86" w14:textId="0AD90A2E" w:rsidR="00930C6A" w:rsidRDefault="00930C6A" w:rsidP="00930C6A">
      <w:pPr>
        <w:pStyle w:val="Bullet"/>
      </w:pPr>
      <w:r>
        <w:t>investing $3.4</w:t>
      </w:r>
      <w:r w:rsidR="0037277D">
        <w:t> </w:t>
      </w:r>
      <w:r>
        <w:t>million to establish a place</w:t>
      </w:r>
      <w:r w:rsidR="00DC5D47">
        <w:noBreakHyphen/>
      </w:r>
      <w:r>
        <w:t xml:space="preserve">based business </w:t>
      </w:r>
      <w:r w:rsidR="00FA5313">
        <w:t xml:space="preserve">mentoring and </w:t>
      </w:r>
      <w:r>
        <w:t>coaching program for</w:t>
      </w:r>
      <w:r w:rsidR="00BE3CDC">
        <w:t> </w:t>
      </w:r>
      <w:r>
        <w:t>First</w:t>
      </w:r>
      <w:r w:rsidR="00FA1738">
        <w:t> </w:t>
      </w:r>
      <w:r>
        <w:t>Nations businesswomen and entrepreneurs</w:t>
      </w:r>
    </w:p>
    <w:p w14:paraId="596F4802" w14:textId="53CBFE9C" w:rsidR="00930C6A" w:rsidRDefault="00930C6A" w:rsidP="00930C6A">
      <w:pPr>
        <w:pStyle w:val="Bullet"/>
      </w:pPr>
      <w:r>
        <w:t>investing $23.9</w:t>
      </w:r>
      <w:r w:rsidR="0037277D">
        <w:t> </w:t>
      </w:r>
      <w:r>
        <w:t>million to strengthen the Indigenous Procurement Policy to boost opportunities for</w:t>
      </w:r>
      <w:r w:rsidR="00227C54">
        <w:t> </w:t>
      </w:r>
      <w:r>
        <w:t>First</w:t>
      </w:r>
      <w:r w:rsidR="00FA1738">
        <w:t> </w:t>
      </w:r>
      <w:r>
        <w:t>Nations businesses to grow and create</w:t>
      </w:r>
      <w:r w:rsidR="00227C54">
        <w:t> </w:t>
      </w:r>
      <w:r>
        <w:t>jobs</w:t>
      </w:r>
      <w:r w:rsidR="008F01D3">
        <w:t>.</w:t>
      </w:r>
    </w:p>
    <w:p w14:paraId="6918B9AF" w14:textId="1D495EE6" w:rsidR="00FD53AD" w:rsidRDefault="00FD53AD" w:rsidP="00FD53AD">
      <w:pPr>
        <w:pStyle w:val="Bullet"/>
        <w:numPr>
          <w:ilvl w:val="0"/>
          <w:numId w:val="0"/>
        </w:numPr>
      </w:pPr>
      <w:r>
        <w:t xml:space="preserve">This </w:t>
      </w:r>
      <w:r w:rsidR="001F3B37">
        <w:t>is in addition to</w:t>
      </w:r>
      <w:r w:rsidRPr="00FD53AD">
        <w:t xml:space="preserve"> previously announced </w:t>
      </w:r>
      <w:r w:rsidR="00E262DD">
        <w:t>Government</w:t>
      </w:r>
      <w:r w:rsidRPr="00FD53AD">
        <w:t xml:space="preserve"> commitments</w:t>
      </w:r>
      <w:r w:rsidR="00E262DD">
        <w:t>,</w:t>
      </w:r>
      <w:r w:rsidRPr="00FD53AD">
        <w:t xml:space="preserve"> </w:t>
      </w:r>
      <w:r w:rsidR="00CA13E8">
        <w:t>including</w:t>
      </w:r>
      <w:r w:rsidR="0011288B">
        <w:t>:</w:t>
      </w:r>
    </w:p>
    <w:p w14:paraId="65F6210D" w14:textId="22CA56CD" w:rsidR="00A07CF9" w:rsidRDefault="007C7535" w:rsidP="00FA241C">
      <w:pPr>
        <w:pStyle w:val="Bullet"/>
      </w:pPr>
      <w:r>
        <w:rPr>
          <w:noProof/>
        </w:rPr>
        <w:drawing>
          <wp:anchor distT="0" distB="0" distL="114300" distR="114300" simplePos="0" relativeHeight="251660289" behindDoc="1" locked="0" layoutInCell="1" allowOverlap="1" wp14:anchorId="0B3EEA76" wp14:editId="695BCC74">
            <wp:simplePos x="0" y="0"/>
            <wp:positionH relativeFrom="page">
              <wp:posOffset>2670774</wp:posOffset>
            </wp:positionH>
            <wp:positionV relativeFrom="page">
              <wp:posOffset>7152148</wp:posOffset>
            </wp:positionV>
            <wp:extent cx="4906057" cy="2453029"/>
            <wp:effectExtent l="0" t="0" r="8890" b="4445"/>
            <wp:wrapNone/>
            <wp:docPr id="1483893966" name="Picture 14838939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93966" name="Picture 14838939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057" cy="2453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C0F">
        <w:t>more than $60</w:t>
      </w:r>
      <w:r w:rsidR="00015869">
        <w:t> </w:t>
      </w:r>
      <w:r w:rsidR="005A4C0F">
        <w:t>million to help small businesses uplift their digital and cyber security capabilities</w:t>
      </w:r>
      <w:r w:rsidR="00762230">
        <w:t xml:space="preserve"> </w:t>
      </w:r>
      <w:r w:rsidR="00762230" w:rsidRPr="00762230">
        <w:t xml:space="preserve">through the Digital Solutions program, Cyber Wardens program, </w:t>
      </w:r>
      <w:r w:rsidR="00A039E4">
        <w:t xml:space="preserve">Small Business </w:t>
      </w:r>
      <w:r w:rsidR="00762230" w:rsidRPr="00762230">
        <w:t>Cyber Resilience Service and the Cyber</w:t>
      </w:r>
      <w:r w:rsidR="002621CA">
        <w:t> </w:t>
      </w:r>
      <w:r w:rsidR="00762230" w:rsidRPr="00762230">
        <w:t>Health Check</w:t>
      </w:r>
    </w:p>
    <w:p w14:paraId="7F826740" w14:textId="3FBCE95F" w:rsidR="00FD53AD" w:rsidRPr="004C0556" w:rsidRDefault="008F7550" w:rsidP="00C14992">
      <w:pPr>
        <w:pStyle w:val="Bullet"/>
        <w:keepLines/>
      </w:pPr>
      <w:r w:rsidRPr="004C0556">
        <w:t>p</w:t>
      </w:r>
      <w:r w:rsidR="00893B42" w:rsidRPr="004C0556">
        <w:t xml:space="preserve">roviding </w:t>
      </w:r>
      <w:r w:rsidR="001840FF" w:rsidRPr="004C0556">
        <w:t>$</w:t>
      </w:r>
      <w:r w:rsidR="009F59BC" w:rsidRPr="004C0556">
        <w:t>400</w:t>
      </w:r>
      <w:r w:rsidR="00C14992">
        <w:t> </w:t>
      </w:r>
      <w:r w:rsidR="001840FF" w:rsidRPr="004C0556">
        <w:t xml:space="preserve">million </w:t>
      </w:r>
      <w:r w:rsidR="00357D3F" w:rsidRPr="004C0556">
        <w:t>through the</w:t>
      </w:r>
      <w:r w:rsidR="002E3C9A" w:rsidRPr="004C0556">
        <w:t xml:space="preserve"> </w:t>
      </w:r>
      <w:r w:rsidR="00B34CAB" w:rsidRPr="004C0556">
        <w:t>Industry Growth Program</w:t>
      </w:r>
      <w:r w:rsidR="006E43E7" w:rsidRPr="004C0556">
        <w:t xml:space="preserve"> to help start</w:t>
      </w:r>
      <w:r w:rsidR="00C51184">
        <w:t>-</w:t>
      </w:r>
      <w:r w:rsidR="006E43E7" w:rsidRPr="004C0556">
        <w:t>ups and small businesses in their most challenging development phase to innovate</w:t>
      </w:r>
      <w:r w:rsidR="00AF3C68">
        <w:t>,</w:t>
      </w:r>
      <w:r w:rsidR="00BA4042" w:rsidRPr="004C0556">
        <w:t xml:space="preserve"> </w:t>
      </w:r>
      <w:r w:rsidR="006E43E7" w:rsidRPr="004C0556">
        <w:t>commercialise their ideas</w:t>
      </w:r>
      <w:r w:rsidR="00474658" w:rsidRPr="00B130E4">
        <w:t>, and grow</w:t>
      </w:r>
    </w:p>
    <w:p w14:paraId="7F4D779B" w14:textId="53113C68" w:rsidR="00E742C6" w:rsidRPr="00BD112F" w:rsidRDefault="001012C5" w:rsidP="00930C6A">
      <w:pPr>
        <w:pStyle w:val="Bullet"/>
      </w:pPr>
      <w:r w:rsidRPr="00BD112F">
        <w:t xml:space="preserve">helping small </w:t>
      </w:r>
      <w:r w:rsidR="00505B36" w:rsidRPr="00BD112F">
        <w:t xml:space="preserve">and medium </w:t>
      </w:r>
      <w:r w:rsidRPr="00BD112F">
        <w:t xml:space="preserve">businesses compete for and win more Government contracts </w:t>
      </w:r>
      <w:r w:rsidR="002B5BD3" w:rsidRPr="00BD112F">
        <w:t xml:space="preserve">through </w:t>
      </w:r>
      <w:r w:rsidR="00E742C6" w:rsidRPr="00BD112F">
        <w:t>the Buy Australian Plan</w:t>
      </w:r>
      <w:r w:rsidR="009A5FEC" w:rsidRPr="00BD112F">
        <w:t>,</w:t>
      </w:r>
      <w:r w:rsidR="00134E2A" w:rsidRPr="00BD112F">
        <w:t xml:space="preserve"> updating </w:t>
      </w:r>
      <w:r w:rsidR="001E2BF9" w:rsidRPr="00BD112F">
        <w:t xml:space="preserve">the Commonwealth Procurement Rules to </w:t>
      </w:r>
      <w:r w:rsidR="0043596E" w:rsidRPr="00BD112F">
        <w:t xml:space="preserve">increase significantly the small and medium business participation target, and improving AusTender to make it easier to </w:t>
      </w:r>
      <w:r w:rsidR="00915A76" w:rsidRPr="00BD112F">
        <w:t>identify small and medium businesses on government panels</w:t>
      </w:r>
      <w:r w:rsidR="00134E2A" w:rsidRPr="00BD112F">
        <w:t xml:space="preserve"> </w:t>
      </w:r>
    </w:p>
    <w:p w14:paraId="6588DB39" w14:textId="2AB003E9" w:rsidR="00423CB0" w:rsidRDefault="00AF3457" w:rsidP="00423CB0">
      <w:pPr>
        <w:pStyle w:val="Bullet"/>
      </w:pPr>
      <w:r>
        <w:t>p</w:t>
      </w:r>
      <w:r w:rsidR="00423CB0" w:rsidRPr="00423CB0">
        <w:t xml:space="preserve">artnering with </w:t>
      </w:r>
      <w:r w:rsidR="00BC388A">
        <w:t xml:space="preserve">the </w:t>
      </w:r>
      <w:r w:rsidR="00423CB0" w:rsidRPr="00423CB0">
        <w:t xml:space="preserve">states and territories to deliver </w:t>
      </w:r>
      <w:r w:rsidR="00BC388A">
        <w:t>more than</w:t>
      </w:r>
      <w:r w:rsidR="00423CB0" w:rsidRPr="00423CB0">
        <w:t xml:space="preserve"> $1.5</w:t>
      </w:r>
      <w:r w:rsidR="00BC388A">
        <w:t> </w:t>
      </w:r>
      <w:r w:rsidR="00423CB0" w:rsidRPr="00423CB0">
        <w:t xml:space="preserve">billion </w:t>
      </w:r>
      <w:r w:rsidR="004A5B05">
        <w:t xml:space="preserve">in </w:t>
      </w:r>
      <w:r w:rsidR="00423CB0" w:rsidRPr="00423CB0">
        <w:t>funding for Free TAFE over 2023 to 2026, and investing a</w:t>
      </w:r>
      <w:r w:rsidR="002621CA">
        <w:t> </w:t>
      </w:r>
      <w:r w:rsidR="00423CB0" w:rsidRPr="00423CB0">
        <w:t>further $1.6</w:t>
      </w:r>
      <w:r w:rsidR="00DF14FA">
        <w:t> </w:t>
      </w:r>
      <w:r w:rsidR="00423CB0" w:rsidRPr="00423CB0">
        <w:t>billion in making Free TAFE permanent from 2027</w:t>
      </w:r>
    </w:p>
    <w:p w14:paraId="57DA6E61" w14:textId="67A365D3" w:rsidR="00423CB0" w:rsidRPr="00423CB0" w:rsidRDefault="006F045B" w:rsidP="00423CB0">
      <w:pPr>
        <w:pStyle w:val="Bullet"/>
      </w:pPr>
      <w:r w:rsidRPr="006F045B">
        <w:t>support</w:t>
      </w:r>
      <w:r w:rsidR="001F65F6">
        <w:t>ing</w:t>
      </w:r>
      <w:r w:rsidRPr="006F045B">
        <w:t xml:space="preserve"> apprentices and their employers by increasing the maximum incentive payments for </w:t>
      </w:r>
      <w:r w:rsidR="00196E93">
        <w:t xml:space="preserve">eligible </w:t>
      </w:r>
      <w:r w:rsidRPr="006F045B">
        <w:t xml:space="preserve">housing construction apprentices, </w:t>
      </w:r>
      <w:r w:rsidR="009B47C7">
        <w:t>maintaining</w:t>
      </w:r>
      <w:r w:rsidR="009B47C7" w:rsidRPr="006F045B">
        <w:t xml:space="preserve"> </w:t>
      </w:r>
      <w:r w:rsidRPr="006F045B">
        <w:t xml:space="preserve">the 2025 Priority List and </w:t>
      </w:r>
      <w:r w:rsidR="009B47C7">
        <w:t>extending</w:t>
      </w:r>
      <w:r w:rsidRPr="006F045B">
        <w:t xml:space="preserve"> current payment settings, and increasing the Living Away From Home Allowance and Disability Australian Apprentice Wage Support</w:t>
      </w:r>
    </w:p>
    <w:p w14:paraId="2EF5E047" w14:textId="64B73FC5" w:rsidR="002621CA" w:rsidRDefault="00D924E5" w:rsidP="003609F7">
      <w:pPr>
        <w:pStyle w:val="Bullet"/>
      </w:pPr>
      <w:r>
        <w:t>t</w:t>
      </w:r>
      <w:r w:rsidR="00F71510">
        <w:t xml:space="preserve">he </w:t>
      </w:r>
      <w:r w:rsidR="005F1241">
        <w:t xml:space="preserve">$56.7 million </w:t>
      </w:r>
      <w:r w:rsidR="00F71510">
        <w:t xml:space="preserve">Energy Efficiency Grants for Small and Medium Sized Enterprises program </w:t>
      </w:r>
      <w:r w:rsidR="005A11F2">
        <w:t>which is providing up to $25,000 to eligible businesses</w:t>
      </w:r>
      <w:r w:rsidR="00F71510">
        <w:t xml:space="preserve"> to</w:t>
      </w:r>
      <w:r w:rsidR="00675D70">
        <w:t xml:space="preserve"> f</w:t>
      </w:r>
      <w:r w:rsidR="00F71510">
        <w:t>und a range of energy upgrades</w:t>
      </w:r>
      <w:r w:rsidR="003609F7">
        <w:t>.</w:t>
      </w:r>
      <w:r w:rsidR="00190863" w:rsidRPr="00190863">
        <w:t xml:space="preserve"> </w:t>
      </w:r>
    </w:p>
    <w:p w14:paraId="6516428E" w14:textId="77777777" w:rsidR="002621CA" w:rsidRDefault="002621CA">
      <w:pPr>
        <w:spacing w:before="0" w:line="240" w:lineRule="auto"/>
      </w:pPr>
      <w:r>
        <w:br w:type="page"/>
      </w:r>
    </w:p>
    <w:p w14:paraId="2E3D52C9" w14:textId="36CB43D4" w:rsidR="00CC544B" w:rsidRPr="00C257B6" w:rsidRDefault="00617D9E" w:rsidP="00747D5F">
      <w:pPr>
        <w:pStyle w:val="Heading3"/>
      </w:pPr>
      <w:r w:rsidRPr="00C257B6">
        <w:lastRenderedPageBreak/>
        <w:t>Levelling the playing field</w:t>
      </w:r>
    </w:p>
    <w:p w14:paraId="76B94097" w14:textId="09A3FBDC" w:rsidR="29593730" w:rsidRDefault="00214D45" w:rsidP="007F5547">
      <w:pPr>
        <w:pStyle w:val="Bullet"/>
        <w:numPr>
          <w:ilvl w:val="0"/>
          <w:numId w:val="0"/>
        </w:numPr>
        <w:rPr>
          <w:rFonts w:eastAsia="Calibri" w:cs="Calibri"/>
        </w:rPr>
      </w:pPr>
      <w:r>
        <w:t xml:space="preserve">The Government is </w:t>
      </w:r>
      <w:r w:rsidR="00C1600F">
        <w:t xml:space="preserve">working to </w:t>
      </w:r>
      <w:r w:rsidR="001916F2">
        <w:t>enabl</w:t>
      </w:r>
      <w:r w:rsidR="00C1600F">
        <w:t>e</w:t>
      </w:r>
      <w:r w:rsidR="001916F2">
        <w:t xml:space="preserve"> healthy competition</w:t>
      </w:r>
      <w:r w:rsidR="00234672">
        <w:t xml:space="preserve"> </w:t>
      </w:r>
      <w:r w:rsidR="008A4137">
        <w:t xml:space="preserve">by </w:t>
      </w:r>
      <w:r w:rsidR="00234672">
        <w:t>prioritising a fair and equitable operating environment</w:t>
      </w:r>
      <w:r w:rsidR="00E86C4B">
        <w:t xml:space="preserve"> to</w:t>
      </w:r>
      <w:r w:rsidR="001916F2">
        <w:t xml:space="preserve"> </w:t>
      </w:r>
      <w:r w:rsidR="00AF4151">
        <w:t xml:space="preserve">level the playing field and </w:t>
      </w:r>
      <w:r w:rsidR="001916F2">
        <w:t>ensur</w:t>
      </w:r>
      <w:r w:rsidR="00E86C4B">
        <w:t>e</w:t>
      </w:r>
      <w:r w:rsidR="001916F2">
        <w:t xml:space="preserve"> small businesses</w:t>
      </w:r>
      <w:r w:rsidR="00CB1CB0">
        <w:t>, including franchisees,</w:t>
      </w:r>
      <w:r w:rsidR="001916F2">
        <w:t xml:space="preserve"> get a fair go</w:t>
      </w:r>
      <w:r w:rsidR="00056400">
        <w:t>. Supports in this Budget include</w:t>
      </w:r>
      <w:r w:rsidR="00AF4151">
        <w:t>:</w:t>
      </w:r>
      <w:r w:rsidR="008337DE">
        <w:t xml:space="preserve"> </w:t>
      </w:r>
    </w:p>
    <w:p w14:paraId="019DB740" w14:textId="4EE3C51B" w:rsidR="00CC544B" w:rsidRDefault="00895460" w:rsidP="00CC544B">
      <w:pPr>
        <w:pStyle w:val="Bullet"/>
      </w:pPr>
      <w:r>
        <w:t>extend</w:t>
      </w:r>
      <w:r w:rsidR="00D91AC5">
        <w:t>ing</w:t>
      </w:r>
      <w:r>
        <w:t xml:space="preserve"> Unfair Trading Practice protections to small businesses to address the power imbalance when </w:t>
      </w:r>
      <w:r w:rsidR="00DB2730">
        <w:t>they engage</w:t>
      </w:r>
      <w:r>
        <w:t xml:space="preserve"> with large businesses</w:t>
      </w:r>
    </w:p>
    <w:p w14:paraId="4163ABFA" w14:textId="7561298F" w:rsidR="00984E68" w:rsidRDefault="00115EED" w:rsidP="00CC544B">
      <w:pPr>
        <w:pStyle w:val="Bullet"/>
      </w:pPr>
      <w:r>
        <w:t>extending protections from Unfair Contract Terms and Unfair Trading Practices to businesses regulated by the Franchising Code of Conduct</w:t>
      </w:r>
      <w:r w:rsidR="49CCAD11">
        <w:t>, including automotive dealers</w:t>
      </w:r>
    </w:p>
    <w:p w14:paraId="083964BE" w14:textId="3CEB957B" w:rsidR="00945F8F" w:rsidRDefault="06961669" w:rsidP="00945F8F">
      <w:pPr>
        <w:pStyle w:val="Bullet"/>
      </w:pPr>
      <w:r>
        <w:t>p</w:t>
      </w:r>
      <w:r w:rsidR="08266F2A">
        <w:t>roviding additional funding to</w:t>
      </w:r>
      <w:r w:rsidR="00945F8F">
        <w:t xml:space="preserve"> the Australian Competition and Consumer Commission</w:t>
      </w:r>
      <w:r w:rsidR="000A31C1">
        <w:t xml:space="preserve"> </w:t>
      </w:r>
      <w:r w:rsidR="00945F8F">
        <w:t>to ensure a more transparent and effective regulatory framework for the franchising sector</w:t>
      </w:r>
    </w:p>
    <w:p w14:paraId="3087E2CD" w14:textId="0B9BB981" w:rsidR="00F12995" w:rsidRDefault="00F12995" w:rsidP="00F12995">
      <w:pPr>
        <w:pStyle w:val="Bullet"/>
      </w:pPr>
      <w:r>
        <w:t>investing $2.9</w:t>
      </w:r>
      <w:r w:rsidR="002621CA">
        <w:t> </w:t>
      </w:r>
      <w:r>
        <w:t>million to assist fresh produce suppliers to understand and enforce their rights under the Food and Grocery Code</w:t>
      </w:r>
      <w:r w:rsidR="00592EE2">
        <w:t> </w:t>
      </w:r>
      <w:r>
        <w:t>of Conduct</w:t>
      </w:r>
      <w:r w:rsidR="006D4259">
        <w:t>.</w:t>
      </w:r>
    </w:p>
    <w:p w14:paraId="22CD76D6" w14:textId="2B0B70B0" w:rsidR="2C334FB8" w:rsidRDefault="2C334FB8" w:rsidP="0AEE8D2C">
      <w:pPr>
        <w:pStyle w:val="Bullet"/>
        <w:numPr>
          <w:ilvl w:val="0"/>
          <w:numId w:val="0"/>
        </w:numPr>
      </w:pPr>
      <w:r>
        <w:t xml:space="preserve">The Government is also taking action to detect and prosecute illegal phoenixing </w:t>
      </w:r>
      <w:r w:rsidR="007D6668">
        <w:t>and other shadow economy activity</w:t>
      </w:r>
      <w:r>
        <w:t xml:space="preserve"> </w:t>
      </w:r>
      <w:r w:rsidR="00CC75C5">
        <w:t xml:space="preserve">in this Budget </w:t>
      </w:r>
      <w:r>
        <w:t>by:</w:t>
      </w:r>
    </w:p>
    <w:p w14:paraId="1FB01311" w14:textId="7189719D" w:rsidR="001F1C4A" w:rsidRDefault="007C7535" w:rsidP="000B0B7D">
      <w:pPr>
        <w:pStyle w:val="Bullet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2DF13125" wp14:editId="7B7E38F5">
            <wp:simplePos x="0" y="0"/>
            <wp:positionH relativeFrom="page">
              <wp:align>right</wp:align>
            </wp:positionH>
            <wp:positionV relativeFrom="page">
              <wp:posOffset>7017385</wp:posOffset>
            </wp:positionV>
            <wp:extent cx="5184000" cy="2592000"/>
            <wp:effectExtent l="0" t="0" r="0" b="0"/>
            <wp:wrapNone/>
            <wp:docPr id="1637247421" name="Picture 16372474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47421" name="Picture 16372474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970">
        <w:t>p</w:t>
      </w:r>
      <w:r w:rsidR="001F1C4A">
        <w:t>roviding $3.0</w:t>
      </w:r>
      <w:r w:rsidR="002621CA">
        <w:t> </w:t>
      </w:r>
      <w:r w:rsidR="001F1C4A">
        <w:t>million to improve the</w:t>
      </w:r>
      <w:r w:rsidR="00882466">
        <w:t> </w:t>
      </w:r>
      <w:r w:rsidR="003046C8">
        <w:t xml:space="preserve">ability of the </w:t>
      </w:r>
      <w:r w:rsidR="001F1C4A">
        <w:t xml:space="preserve">Australian Securities and Investments Commission </w:t>
      </w:r>
      <w:r w:rsidR="00EA3BD4">
        <w:t>(ASIC)</w:t>
      </w:r>
      <w:r w:rsidR="001F1C4A">
        <w:t xml:space="preserve"> to identify and take enforcement action against those involved in illegal phoenixing</w:t>
      </w:r>
      <w:r w:rsidR="00E25356">
        <w:t xml:space="preserve"> conduct</w:t>
      </w:r>
      <w:r w:rsidR="001F1C4A">
        <w:t xml:space="preserve">, focusing on </w:t>
      </w:r>
      <w:r w:rsidR="00F86D5F">
        <w:t xml:space="preserve">the </w:t>
      </w:r>
      <w:r w:rsidR="001F1C4A">
        <w:t>sectors</w:t>
      </w:r>
      <w:r w:rsidR="00F86D5F">
        <w:t xml:space="preserve"> </w:t>
      </w:r>
      <w:r w:rsidR="001F1C4A">
        <w:t>more susceptible and impacted by such conduct, particularly the construction industry</w:t>
      </w:r>
      <w:r w:rsidR="005A4E9D">
        <w:br w:type="column"/>
      </w:r>
    </w:p>
    <w:p w14:paraId="454BCD31" w14:textId="179D9E66" w:rsidR="00B514C7" w:rsidRDefault="006D3766" w:rsidP="000B0B7D">
      <w:pPr>
        <w:pStyle w:val="Bullet"/>
      </w:pPr>
      <w:r>
        <w:t>p</w:t>
      </w:r>
      <w:r w:rsidR="77C9D838">
        <w:t xml:space="preserve">roviding $155.5 million to extend and expand the </w:t>
      </w:r>
      <w:r w:rsidR="005233EF">
        <w:t>Australian Taxation Office</w:t>
      </w:r>
      <w:r w:rsidR="00DC5D47">
        <w:t>’</w:t>
      </w:r>
      <w:r w:rsidR="005233EF">
        <w:t>s (</w:t>
      </w:r>
      <w:r w:rsidR="77C9D838">
        <w:t>ATO</w:t>
      </w:r>
      <w:r w:rsidR="005233EF">
        <w:t>)</w:t>
      </w:r>
      <w:r w:rsidR="77C9D838">
        <w:t xml:space="preserve"> </w:t>
      </w:r>
      <w:r w:rsidR="77C9D838" w:rsidRPr="00D75094">
        <w:t>Shadow Economy Compliance Program</w:t>
      </w:r>
      <w:r w:rsidR="0086156C">
        <w:t>, which</w:t>
      </w:r>
      <w:r w:rsidR="77C9D838">
        <w:t xml:space="preserve"> will enable the ATO to reduce shadow economy behaviour such as worker exploitation and under</w:t>
      </w:r>
      <w:r w:rsidR="00DC5D47">
        <w:noBreakHyphen/>
      </w:r>
      <w:r w:rsidR="77C9D838">
        <w:t>reporting of taxable income that enables non</w:t>
      </w:r>
      <w:r w:rsidR="00DC5D47">
        <w:noBreakHyphen/>
      </w:r>
      <w:r w:rsidR="77C9D838">
        <w:t>compliant businesses to undercut those doing the right thing</w:t>
      </w:r>
      <w:r w:rsidR="00FA4337">
        <w:t>.</w:t>
      </w:r>
    </w:p>
    <w:p w14:paraId="553E0E8D" w14:textId="6DB6EA6B" w:rsidR="00B514C7" w:rsidRDefault="00CC75C5" w:rsidP="002C70BE">
      <w:pPr>
        <w:pStyle w:val="Bullet"/>
        <w:numPr>
          <w:ilvl w:val="0"/>
          <w:numId w:val="0"/>
        </w:numPr>
      </w:pPr>
      <w:r>
        <w:t xml:space="preserve">This is on top of the </w:t>
      </w:r>
      <w:r w:rsidR="00B8612E">
        <w:t>$66.9</w:t>
      </w:r>
      <w:r w:rsidR="002621CA">
        <w:t> </w:t>
      </w:r>
      <w:r w:rsidR="00B8612E">
        <w:t xml:space="preserve">million </w:t>
      </w:r>
      <w:r w:rsidR="00D874A1">
        <w:t>provided</w:t>
      </w:r>
      <w:r w:rsidR="00B8612E">
        <w:t xml:space="preserve"> to the </w:t>
      </w:r>
      <w:r w:rsidR="00510AE8">
        <w:t>ATO</w:t>
      </w:r>
      <w:r w:rsidR="00B8612E">
        <w:t xml:space="preserve"> and $1.1</w:t>
      </w:r>
      <w:r w:rsidR="00EA3BD4">
        <w:t> </w:t>
      </w:r>
      <w:r w:rsidR="00B8612E">
        <w:t xml:space="preserve">million to </w:t>
      </w:r>
      <w:r w:rsidR="00A640A2">
        <w:t>ASIC</w:t>
      </w:r>
      <w:r w:rsidR="00B8612E">
        <w:t xml:space="preserve"> </w:t>
      </w:r>
      <w:r w:rsidR="00A469C2">
        <w:t>at the 2024–25 Mid</w:t>
      </w:r>
      <w:r w:rsidR="00DC5D47">
        <w:noBreakHyphen/>
      </w:r>
      <w:r w:rsidR="00A469C2">
        <w:t>Year Economic and Fiscal Outlook</w:t>
      </w:r>
      <w:r w:rsidR="006B4DB7">
        <w:t xml:space="preserve"> </w:t>
      </w:r>
      <w:r w:rsidR="00B8612E">
        <w:t xml:space="preserve">to extend and enhance the </w:t>
      </w:r>
      <w:r w:rsidR="00B8612E" w:rsidRPr="00D75094">
        <w:rPr>
          <w:rStyle w:val="Emphasis"/>
          <w:i w:val="0"/>
          <w:iCs w:val="0"/>
        </w:rPr>
        <w:t>Phoenix Compliance Program</w:t>
      </w:r>
      <w:r w:rsidR="007D2E6E">
        <w:t>, which</w:t>
      </w:r>
      <w:r w:rsidR="38C3589C">
        <w:t xml:space="preserve"> will enable the ATO to continue and build</w:t>
      </w:r>
      <w:r w:rsidR="002621CA">
        <w:t> </w:t>
      </w:r>
      <w:r w:rsidR="38C3589C">
        <w:t>on its existing work to combat illegal phoenix</w:t>
      </w:r>
      <w:r w:rsidR="002621CA">
        <w:t> a</w:t>
      </w:r>
      <w:r w:rsidR="38C3589C">
        <w:t>ctivity.</w:t>
      </w:r>
    </w:p>
    <w:p w14:paraId="4A8822BF" w14:textId="56A80C08" w:rsidR="00B514C7" w:rsidRPr="00A5186F" w:rsidRDefault="00B514C7" w:rsidP="00A5186F">
      <w:pPr>
        <w:rPr>
          <w:highlight w:val="magenta"/>
        </w:rPr>
      </w:pPr>
    </w:p>
    <w:sectPr w:rsidR="00B514C7" w:rsidRPr="00A5186F" w:rsidSect="00DE1F04">
      <w:pgSz w:w="11906" w:h="16838" w:code="9"/>
      <w:pgMar w:top="1985" w:right="1134" w:bottom="1134" w:left="1134" w:header="2268" w:footer="567" w:gutter="0"/>
      <w:cols w:num="2"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6A907" w14:textId="77777777" w:rsidR="007B2B2D" w:rsidRDefault="007B2B2D" w:rsidP="00807207">
      <w:r>
        <w:separator/>
      </w:r>
    </w:p>
    <w:p w14:paraId="6E4F69CD" w14:textId="77777777" w:rsidR="007B2B2D" w:rsidRDefault="007B2B2D" w:rsidP="00807207"/>
  </w:endnote>
  <w:endnote w:type="continuationSeparator" w:id="0">
    <w:p w14:paraId="0888066F" w14:textId="77777777" w:rsidR="007B2B2D" w:rsidRDefault="007B2B2D" w:rsidP="00807207">
      <w:r>
        <w:continuationSeparator/>
      </w:r>
    </w:p>
    <w:p w14:paraId="656B76E9" w14:textId="77777777" w:rsidR="007B2B2D" w:rsidRDefault="007B2B2D" w:rsidP="00807207"/>
  </w:endnote>
  <w:endnote w:type="continuationNotice" w:id="1">
    <w:p w14:paraId="17313CA4" w14:textId="77777777" w:rsidR="007B2B2D" w:rsidRDefault="007B2B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39DD" w14:textId="2B8866A4" w:rsidR="009530CD" w:rsidRPr="0084440D" w:rsidRDefault="00EE0AD2" w:rsidP="0018545F">
    <w:pPr>
      <w:pStyle w:val="Footer"/>
      <w:spacing w:before="1440"/>
    </w:pPr>
    <w:r>
      <w:rPr>
        <w:noProof/>
      </w:rPr>
      <w:drawing>
        <wp:anchor distT="0" distB="0" distL="0" distR="36195" simplePos="0" relativeHeight="251658243" behindDoc="1" locked="0" layoutInCell="1" allowOverlap="1" wp14:anchorId="614EC571" wp14:editId="58166AF2">
          <wp:simplePos x="0" y="0"/>
          <wp:positionH relativeFrom="margin">
            <wp:posOffset>0</wp:posOffset>
          </wp:positionH>
          <wp:positionV relativeFrom="paragraph">
            <wp:posOffset>978164</wp:posOffset>
          </wp:positionV>
          <wp:extent cx="694690" cy="107950"/>
          <wp:effectExtent l="0" t="0" r="0" b="6350"/>
          <wp:wrapTight wrapText="bothSides">
            <wp:wrapPolygon edited="0">
              <wp:start x="0" y="0"/>
              <wp:lineTo x="0" y="19059"/>
              <wp:lineTo x="20731" y="19059"/>
              <wp:lineTo x="20731" y="0"/>
              <wp:lineTo x="7108" y="0"/>
              <wp:lineTo x="0" y="0"/>
            </wp:wrapPolygon>
          </wp:wrapTight>
          <wp:docPr id="970821194" name="Picture 9708211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821655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42" b="11477"/>
                  <a:stretch/>
                </pic:blipFill>
                <pic:spPr bwMode="auto">
                  <a:xfrm>
                    <a:off x="0" y="0"/>
                    <a:ext cx="694690" cy="107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A0E">
      <w:rPr>
        <w:noProof/>
      </w:rPr>
      <w:drawing>
        <wp:anchor distT="0" distB="0" distL="114300" distR="114300" simplePos="0" relativeHeight="251658244" behindDoc="1" locked="0" layoutInCell="1" allowOverlap="1" wp14:anchorId="7E21B3E7" wp14:editId="18E4B33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14649069" cy="1080000"/>
          <wp:effectExtent l="0" t="0" r="635" b="6350"/>
          <wp:wrapNone/>
          <wp:docPr id="1415415911" name="Picture 14154159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49069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0CD">
      <w:rPr>
        <w:noProof/>
      </w:rPr>
      <w:t xml:space="preserve">  </w:t>
    </w:r>
    <w:r w:rsidR="009530CD" w:rsidRPr="00C56C60">
      <w:rPr>
        <w:noProof/>
      </w:rPr>
      <w:t>|</w:t>
    </w:r>
    <w:r w:rsidR="009530CD">
      <w:rPr>
        <w:noProof/>
      </w:rPr>
      <w:t xml:space="preserve"> </w:t>
    </w:r>
    <w:r w:rsidR="009530CD" w:rsidRPr="00C56C60">
      <w:rPr>
        <w:noProof/>
      </w:rPr>
      <w:t xml:space="preserve"> </w:t>
    </w:r>
    <w:r w:rsidR="009530CD" w:rsidRPr="00C56C60">
      <w:rPr>
        <w:noProof/>
      </w:rPr>
      <w:fldChar w:fldCharType="begin"/>
    </w:r>
    <w:r w:rsidR="009530CD" w:rsidRPr="00C56C60">
      <w:rPr>
        <w:noProof/>
      </w:rPr>
      <w:instrText xml:space="preserve"> STYLEREF  "Heading 1"  \* MERGEFORMAT </w:instrText>
    </w:r>
    <w:r w:rsidR="009530CD" w:rsidRPr="00C56C60">
      <w:rPr>
        <w:noProof/>
      </w:rPr>
      <w:fldChar w:fldCharType="separate"/>
    </w:r>
    <w:r w:rsidR="001646DD">
      <w:rPr>
        <w:noProof/>
      </w:rPr>
      <w:t>Backing small businesses</w:t>
    </w:r>
    <w:r w:rsidR="009530CD" w:rsidRPr="00C56C60">
      <w:rPr>
        <w:noProof/>
      </w:rPr>
      <w:fldChar w:fldCharType="end"/>
    </w:r>
    <w:r w:rsidR="009530CD" w:rsidRPr="0084440D">
      <w:tab/>
    </w:r>
    <w:r w:rsidR="009530CD" w:rsidRPr="00D80504">
      <w:rPr>
        <w:bCs/>
      </w:rPr>
      <w:fldChar w:fldCharType="begin"/>
    </w:r>
    <w:r w:rsidR="009530CD" w:rsidRPr="00D80504">
      <w:rPr>
        <w:bCs/>
      </w:rPr>
      <w:instrText xml:space="preserve"> PAGE   \* MERGEFORMAT </w:instrText>
    </w:r>
    <w:r w:rsidR="009530CD" w:rsidRPr="00D80504">
      <w:rPr>
        <w:bCs/>
      </w:rPr>
      <w:fldChar w:fldCharType="separate"/>
    </w:r>
    <w:r w:rsidR="009530CD" w:rsidRPr="00D80504">
      <w:rPr>
        <w:bCs/>
        <w:noProof/>
      </w:rPr>
      <w:t>1</w:t>
    </w:r>
    <w:r w:rsidR="009530CD" w:rsidRPr="00D80504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3B30" w14:textId="77B729E4" w:rsidR="004C06BF" w:rsidRPr="0084440D" w:rsidRDefault="005B61BC" w:rsidP="0018545F">
    <w:pPr>
      <w:pStyle w:val="Footer"/>
      <w:spacing w:before="1440"/>
      <w:rPr>
        <w:noProof/>
      </w:rPr>
    </w:pPr>
    <w:r>
      <w:rPr>
        <w:noProof/>
      </w:rPr>
      <w:drawing>
        <wp:anchor distT="0" distB="0" distL="0" distR="36195" simplePos="0" relativeHeight="251658246" behindDoc="1" locked="0" layoutInCell="1" allowOverlap="1" wp14:anchorId="41FCFDCD" wp14:editId="0FEC3561">
          <wp:simplePos x="0" y="0"/>
          <wp:positionH relativeFrom="margin">
            <wp:posOffset>0</wp:posOffset>
          </wp:positionH>
          <wp:positionV relativeFrom="paragraph">
            <wp:posOffset>973719</wp:posOffset>
          </wp:positionV>
          <wp:extent cx="694800" cy="108000"/>
          <wp:effectExtent l="0" t="0" r="0" b="6350"/>
          <wp:wrapTight wrapText="bothSides">
            <wp:wrapPolygon edited="0">
              <wp:start x="0" y="0"/>
              <wp:lineTo x="0" y="19059"/>
              <wp:lineTo x="20731" y="19059"/>
              <wp:lineTo x="20731" y="0"/>
              <wp:lineTo x="7108" y="0"/>
              <wp:lineTo x="0" y="0"/>
            </wp:wrapPolygon>
          </wp:wrapTight>
          <wp:docPr id="1108533434" name="Picture 11085334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821655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42" b="11477"/>
                  <a:stretch/>
                </pic:blipFill>
                <pic:spPr bwMode="auto">
                  <a:xfrm>
                    <a:off x="0" y="0"/>
                    <a:ext cx="694800" cy="1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7DA9">
      <w:rPr>
        <w:noProof/>
      </w:rPr>
      <w:drawing>
        <wp:anchor distT="0" distB="0" distL="114300" distR="114300" simplePos="0" relativeHeight="251658247" behindDoc="1" locked="0" layoutInCell="1" allowOverlap="1" wp14:anchorId="4ADF1F6A" wp14:editId="7DB4377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14649069" cy="1080000"/>
          <wp:effectExtent l="0" t="0" r="635" b="6350"/>
          <wp:wrapNone/>
          <wp:docPr id="435186227" name="Picture 4351862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49069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21D">
      <w:rPr>
        <w:noProof/>
      </w:rPr>
      <w:t xml:space="preserve">  </w:t>
    </w:r>
    <w:r w:rsidR="003F18B1" w:rsidRPr="00C56C60">
      <w:rPr>
        <w:noProof/>
      </w:rPr>
      <w:t>|</w:t>
    </w:r>
    <w:r w:rsidR="00DD4958">
      <w:rPr>
        <w:noProof/>
      </w:rPr>
      <w:t xml:space="preserve"> </w:t>
    </w:r>
    <w:r w:rsidR="003F18B1" w:rsidRPr="00C56C60">
      <w:rPr>
        <w:noProof/>
      </w:rPr>
      <w:t xml:space="preserve"> </w:t>
    </w:r>
    <w:r w:rsidR="003F18B1" w:rsidRPr="00C56C60">
      <w:rPr>
        <w:noProof/>
      </w:rPr>
      <w:fldChar w:fldCharType="begin"/>
    </w:r>
    <w:r w:rsidR="003F18B1" w:rsidRPr="00C56C60">
      <w:rPr>
        <w:noProof/>
      </w:rPr>
      <w:instrText xml:space="preserve"> STYLEREF  "Heading 1"  \* MERGEFORMAT </w:instrText>
    </w:r>
    <w:r w:rsidR="003F18B1" w:rsidRPr="00C56C60">
      <w:rPr>
        <w:noProof/>
      </w:rPr>
      <w:fldChar w:fldCharType="separate"/>
    </w:r>
    <w:r w:rsidR="001646DD">
      <w:rPr>
        <w:noProof/>
      </w:rPr>
      <w:t>Backing small businesses</w:t>
    </w:r>
    <w:r w:rsidR="003F18B1" w:rsidRPr="00C56C60">
      <w:rPr>
        <w:noProof/>
      </w:rPr>
      <w:fldChar w:fldCharType="end"/>
    </w:r>
    <w:r w:rsidR="004C06BF" w:rsidRPr="0084440D">
      <w:tab/>
    </w:r>
    <w:r w:rsidR="004C06BF" w:rsidRPr="00D80504">
      <w:rPr>
        <w:bCs/>
      </w:rPr>
      <w:fldChar w:fldCharType="begin"/>
    </w:r>
    <w:r w:rsidR="004C06BF" w:rsidRPr="00D80504">
      <w:rPr>
        <w:bCs/>
      </w:rPr>
      <w:instrText xml:space="preserve"> PAGE   \* MERGEFORMAT </w:instrText>
    </w:r>
    <w:r w:rsidR="004C06BF" w:rsidRPr="00D80504">
      <w:rPr>
        <w:bCs/>
      </w:rPr>
      <w:fldChar w:fldCharType="separate"/>
    </w:r>
    <w:r w:rsidR="00D250AD" w:rsidRPr="00D80504">
      <w:rPr>
        <w:bCs/>
        <w:noProof/>
      </w:rPr>
      <w:t>1</w:t>
    </w:r>
    <w:r w:rsidR="004C06BF" w:rsidRPr="00D80504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A918" w14:textId="77777777" w:rsidR="007B2B2D" w:rsidRDefault="007B2B2D" w:rsidP="00807207">
      <w:r>
        <w:separator/>
      </w:r>
    </w:p>
    <w:p w14:paraId="1338D4F0" w14:textId="77777777" w:rsidR="007B2B2D" w:rsidRDefault="007B2B2D" w:rsidP="00807207"/>
  </w:footnote>
  <w:footnote w:type="continuationSeparator" w:id="0">
    <w:p w14:paraId="6FAAE4FA" w14:textId="77777777" w:rsidR="007B2B2D" w:rsidRDefault="007B2B2D" w:rsidP="00807207">
      <w:r>
        <w:continuationSeparator/>
      </w:r>
    </w:p>
    <w:p w14:paraId="0A1F324D" w14:textId="77777777" w:rsidR="007B2B2D" w:rsidRDefault="007B2B2D" w:rsidP="00807207"/>
  </w:footnote>
  <w:footnote w:type="continuationNotice" w:id="1">
    <w:p w14:paraId="53824289" w14:textId="77777777" w:rsidR="007B2B2D" w:rsidRDefault="007B2B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FE01" w14:textId="28B88DC6" w:rsidR="004C06BF" w:rsidRDefault="00446F20" w:rsidP="005F26F5">
    <w:pPr>
      <w:pStyle w:val="Header"/>
      <w:tabs>
        <w:tab w:val="clear" w:pos="9026"/>
        <w:tab w:val="left" w:pos="7738"/>
      </w:tabs>
    </w:pPr>
    <w:r>
      <w:rPr>
        <w:noProof/>
      </w:rPr>
      <w:drawing>
        <wp:anchor distT="0" distB="0" distL="114300" distR="114300" simplePos="0" relativeHeight="251657215" behindDoc="1" locked="0" layoutInCell="1" allowOverlap="1" wp14:anchorId="2CC85F9F" wp14:editId="0021F0B8">
          <wp:simplePos x="0" y="0"/>
          <wp:positionH relativeFrom="page">
            <wp:posOffset>0</wp:posOffset>
          </wp:positionH>
          <wp:positionV relativeFrom="page">
            <wp:posOffset>453</wp:posOffset>
          </wp:positionV>
          <wp:extent cx="7557352" cy="3492228"/>
          <wp:effectExtent l="0" t="0" r="5715" b="0"/>
          <wp:wrapNone/>
          <wp:docPr id="1776567502" name="Picture 17765675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768259" name="Picture 18947682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52" cy="3492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70C2">
      <w:tab/>
    </w:r>
    <w:r w:rsidR="005F26F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6E60" w14:textId="0878A21C" w:rsidR="0031577C" w:rsidRDefault="0031577C" w:rsidP="005F26F5">
    <w:pPr>
      <w:pStyle w:val="Header"/>
      <w:tabs>
        <w:tab w:val="clear" w:pos="9026"/>
        <w:tab w:val="left" w:pos="77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C56F5"/>
    <w:multiLevelType w:val="hybridMultilevel"/>
    <w:tmpl w:val="D516358E"/>
    <w:lvl w:ilvl="0" w:tplc="9F8C4E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C3254"/>
    <w:multiLevelType w:val="hybridMultilevel"/>
    <w:tmpl w:val="1C5EA13C"/>
    <w:lvl w:ilvl="0" w:tplc="FD1CD3D6">
      <w:start w:val="1"/>
      <w:numFmt w:val="lowerLetter"/>
      <w:lvlText w:val="%1)"/>
      <w:lvlJc w:val="left"/>
      <w:pPr>
        <w:ind w:left="1020" w:hanging="360"/>
      </w:pPr>
    </w:lvl>
    <w:lvl w:ilvl="1" w:tplc="42925F7A">
      <w:start w:val="1"/>
      <w:numFmt w:val="lowerLetter"/>
      <w:lvlText w:val="%2)"/>
      <w:lvlJc w:val="left"/>
      <w:pPr>
        <w:ind w:left="1020" w:hanging="360"/>
      </w:pPr>
    </w:lvl>
    <w:lvl w:ilvl="2" w:tplc="69A8EEC4">
      <w:start w:val="1"/>
      <w:numFmt w:val="lowerLetter"/>
      <w:lvlText w:val="%3)"/>
      <w:lvlJc w:val="left"/>
      <w:pPr>
        <w:ind w:left="1020" w:hanging="360"/>
      </w:pPr>
    </w:lvl>
    <w:lvl w:ilvl="3" w:tplc="9744B02E">
      <w:start w:val="1"/>
      <w:numFmt w:val="lowerLetter"/>
      <w:lvlText w:val="%4)"/>
      <w:lvlJc w:val="left"/>
      <w:pPr>
        <w:ind w:left="1020" w:hanging="360"/>
      </w:pPr>
    </w:lvl>
    <w:lvl w:ilvl="4" w:tplc="780E4A6C">
      <w:start w:val="1"/>
      <w:numFmt w:val="lowerLetter"/>
      <w:lvlText w:val="%5)"/>
      <w:lvlJc w:val="left"/>
      <w:pPr>
        <w:ind w:left="1020" w:hanging="360"/>
      </w:pPr>
    </w:lvl>
    <w:lvl w:ilvl="5" w:tplc="67048BB0">
      <w:start w:val="1"/>
      <w:numFmt w:val="lowerLetter"/>
      <w:lvlText w:val="%6)"/>
      <w:lvlJc w:val="left"/>
      <w:pPr>
        <w:ind w:left="1020" w:hanging="360"/>
      </w:pPr>
    </w:lvl>
    <w:lvl w:ilvl="6" w:tplc="7510429C">
      <w:start w:val="1"/>
      <w:numFmt w:val="lowerLetter"/>
      <w:lvlText w:val="%7)"/>
      <w:lvlJc w:val="left"/>
      <w:pPr>
        <w:ind w:left="1020" w:hanging="360"/>
      </w:pPr>
    </w:lvl>
    <w:lvl w:ilvl="7" w:tplc="C50ACDB8">
      <w:start w:val="1"/>
      <w:numFmt w:val="lowerLetter"/>
      <w:lvlText w:val="%8)"/>
      <w:lvlJc w:val="left"/>
      <w:pPr>
        <w:ind w:left="1020" w:hanging="360"/>
      </w:pPr>
    </w:lvl>
    <w:lvl w:ilvl="8" w:tplc="B848349A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363123A0"/>
    <w:multiLevelType w:val="hybridMultilevel"/>
    <w:tmpl w:val="D250D756"/>
    <w:lvl w:ilvl="0" w:tplc="84E6F7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092C1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81899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1146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93AF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3509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56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1161B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DD081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7A914DC7"/>
    <w:multiLevelType w:val="hybridMultilevel"/>
    <w:tmpl w:val="2140EA3E"/>
    <w:lvl w:ilvl="0" w:tplc="E0604E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2CE3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F0C39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EE9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CBCFA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062C6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C306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DF4A9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8F01B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7D6B5224"/>
    <w:multiLevelType w:val="multilevel"/>
    <w:tmpl w:val="0F46578E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2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pStyle w:val="Dash"/>
      <w:lvlText w:val="–"/>
      <w:lvlJc w:val="left"/>
      <w:pPr>
        <w:tabs>
          <w:tab w:val="num" w:pos="804"/>
        </w:tabs>
        <w:ind w:left="568" w:hanging="284"/>
      </w:pPr>
      <w:rPr>
        <w:rFonts w:ascii="Times New Roman" w:hAnsi="Times New Roman" w:cs="Times New Roman" w:hint="default"/>
      </w:rPr>
    </w:lvl>
    <w:lvl w:ilvl="2">
      <w:start w:val="1"/>
      <w:numFmt w:val="bullet"/>
      <w:pStyle w:val="DoubleDot"/>
      <w:lvlText w:val=":"/>
      <w:lvlJc w:val="left"/>
      <w:pPr>
        <w:tabs>
          <w:tab w:val="num" w:pos="1088"/>
        </w:tabs>
        <w:ind w:left="852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372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6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4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2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92"/>
        </w:tabs>
        <w:ind w:left="2556" w:hanging="284"/>
      </w:pPr>
      <w:rPr>
        <w:rFonts w:hint="default"/>
      </w:rPr>
    </w:lvl>
  </w:abstractNum>
  <w:num w:numId="1" w16cid:durableId="1768233546">
    <w:abstractNumId w:val="4"/>
  </w:num>
  <w:num w:numId="2" w16cid:durableId="714088480">
    <w:abstractNumId w:val="1"/>
  </w:num>
  <w:num w:numId="3" w16cid:durableId="1343245303">
    <w:abstractNumId w:val="2"/>
  </w:num>
  <w:num w:numId="4" w16cid:durableId="336003802">
    <w:abstractNumId w:val="3"/>
  </w:num>
  <w:num w:numId="5" w16cid:durableId="464154059">
    <w:abstractNumId w:val="0"/>
  </w:num>
  <w:num w:numId="6" w16cid:durableId="1205217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EF"/>
    <w:rsid w:val="0000062E"/>
    <w:rsid w:val="00000D29"/>
    <w:rsid w:val="00000D3A"/>
    <w:rsid w:val="00001090"/>
    <w:rsid w:val="0000148B"/>
    <w:rsid w:val="0000190E"/>
    <w:rsid w:val="00001AF1"/>
    <w:rsid w:val="000028AE"/>
    <w:rsid w:val="00002D21"/>
    <w:rsid w:val="00002E65"/>
    <w:rsid w:val="00003716"/>
    <w:rsid w:val="000037CB"/>
    <w:rsid w:val="00003A41"/>
    <w:rsid w:val="00004AB5"/>
    <w:rsid w:val="00004C2B"/>
    <w:rsid w:val="00004C58"/>
    <w:rsid w:val="00004CF0"/>
    <w:rsid w:val="000052F1"/>
    <w:rsid w:val="00005A6B"/>
    <w:rsid w:val="00005CF2"/>
    <w:rsid w:val="0000614C"/>
    <w:rsid w:val="00006760"/>
    <w:rsid w:val="00006789"/>
    <w:rsid w:val="00006CA2"/>
    <w:rsid w:val="00006F9F"/>
    <w:rsid w:val="00007226"/>
    <w:rsid w:val="00010460"/>
    <w:rsid w:val="00010567"/>
    <w:rsid w:val="00010A5A"/>
    <w:rsid w:val="00010D4D"/>
    <w:rsid w:val="000112AA"/>
    <w:rsid w:val="0001203E"/>
    <w:rsid w:val="00012050"/>
    <w:rsid w:val="00012562"/>
    <w:rsid w:val="00012F07"/>
    <w:rsid w:val="0001325F"/>
    <w:rsid w:val="000138F6"/>
    <w:rsid w:val="00013B6F"/>
    <w:rsid w:val="00013DB8"/>
    <w:rsid w:val="000144FE"/>
    <w:rsid w:val="00014764"/>
    <w:rsid w:val="00014B67"/>
    <w:rsid w:val="00014C3A"/>
    <w:rsid w:val="00015711"/>
    <w:rsid w:val="00015725"/>
    <w:rsid w:val="00015869"/>
    <w:rsid w:val="00015ABE"/>
    <w:rsid w:val="00015AC2"/>
    <w:rsid w:val="00015F30"/>
    <w:rsid w:val="0001644C"/>
    <w:rsid w:val="0001649C"/>
    <w:rsid w:val="00016582"/>
    <w:rsid w:val="0001663F"/>
    <w:rsid w:val="00016D08"/>
    <w:rsid w:val="00017173"/>
    <w:rsid w:val="0001754C"/>
    <w:rsid w:val="000175E7"/>
    <w:rsid w:val="0001761E"/>
    <w:rsid w:val="00020095"/>
    <w:rsid w:val="000203DF"/>
    <w:rsid w:val="0002179F"/>
    <w:rsid w:val="00021F65"/>
    <w:rsid w:val="00022663"/>
    <w:rsid w:val="000232EE"/>
    <w:rsid w:val="000238F8"/>
    <w:rsid w:val="00023B5B"/>
    <w:rsid w:val="000240B2"/>
    <w:rsid w:val="00024409"/>
    <w:rsid w:val="000251B5"/>
    <w:rsid w:val="000252E4"/>
    <w:rsid w:val="00025790"/>
    <w:rsid w:val="00025C6E"/>
    <w:rsid w:val="00025D50"/>
    <w:rsid w:val="00025D6B"/>
    <w:rsid w:val="00025DD3"/>
    <w:rsid w:val="00025EF2"/>
    <w:rsid w:val="00026ADB"/>
    <w:rsid w:val="000274DC"/>
    <w:rsid w:val="00030556"/>
    <w:rsid w:val="00030673"/>
    <w:rsid w:val="000309A9"/>
    <w:rsid w:val="00030C26"/>
    <w:rsid w:val="00033AC6"/>
    <w:rsid w:val="00033DD3"/>
    <w:rsid w:val="000341ED"/>
    <w:rsid w:val="0003431C"/>
    <w:rsid w:val="00034409"/>
    <w:rsid w:val="000344FA"/>
    <w:rsid w:val="0003459E"/>
    <w:rsid w:val="00034AA1"/>
    <w:rsid w:val="00034AF0"/>
    <w:rsid w:val="0003506C"/>
    <w:rsid w:val="00035563"/>
    <w:rsid w:val="0003630C"/>
    <w:rsid w:val="000365A4"/>
    <w:rsid w:val="000367A7"/>
    <w:rsid w:val="00036AA1"/>
    <w:rsid w:val="00036B4C"/>
    <w:rsid w:val="00036B58"/>
    <w:rsid w:val="00036D0D"/>
    <w:rsid w:val="00036D7C"/>
    <w:rsid w:val="00037543"/>
    <w:rsid w:val="00037C3B"/>
    <w:rsid w:val="00037D66"/>
    <w:rsid w:val="0004047E"/>
    <w:rsid w:val="00040630"/>
    <w:rsid w:val="00041161"/>
    <w:rsid w:val="00041533"/>
    <w:rsid w:val="000416FA"/>
    <w:rsid w:val="00041857"/>
    <w:rsid w:val="00041B9B"/>
    <w:rsid w:val="00041C7F"/>
    <w:rsid w:val="00041E4F"/>
    <w:rsid w:val="00041EA1"/>
    <w:rsid w:val="000421F9"/>
    <w:rsid w:val="0004262D"/>
    <w:rsid w:val="00042A04"/>
    <w:rsid w:val="00042B7E"/>
    <w:rsid w:val="00042F77"/>
    <w:rsid w:val="00043491"/>
    <w:rsid w:val="0004367E"/>
    <w:rsid w:val="0004458A"/>
    <w:rsid w:val="00044802"/>
    <w:rsid w:val="0004648D"/>
    <w:rsid w:val="000464DF"/>
    <w:rsid w:val="00046E52"/>
    <w:rsid w:val="00046ED4"/>
    <w:rsid w:val="0004726C"/>
    <w:rsid w:val="000479FE"/>
    <w:rsid w:val="000500BF"/>
    <w:rsid w:val="000500D2"/>
    <w:rsid w:val="00050186"/>
    <w:rsid w:val="00050224"/>
    <w:rsid w:val="000504C4"/>
    <w:rsid w:val="00050F29"/>
    <w:rsid w:val="0005169C"/>
    <w:rsid w:val="00051BB0"/>
    <w:rsid w:val="0005200E"/>
    <w:rsid w:val="00053541"/>
    <w:rsid w:val="0005374A"/>
    <w:rsid w:val="00053754"/>
    <w:rsid w:val="00053C44"/>
    <w:rsid w:val="00053F76"/>
    <w:rsid w:val="00054C72"/>
    <w:rsid w:val="00054EE6"/>
    <w:rsid w:val="00055138"/>
    <w:rsid w:val="00055682"/>
    <w:rsid w:val="00055B83"/>
    <w:rsid w:val="00055D50"/>
    <w:rsid w:val="00056295"/>
    <w:rsid w:val="00056400"/>
    <w:rsid w:val="00056420"/>
    <w:rsid w:val="0005661B"/>
    <w:rsid w:val="00056948"/>
    <w:rsid w:val="00056E5D"/>
    <w:rsid w:val="00056EBC"/>
    <w:rsid w:val="00056F2B"/>
    <w:rsid w:val="00057D79"/>
    <w:rsid w:val="00060874"/>
    <w:rsid w:val="0006142F"/>
    <w:rsid w:val="0006151D"/>
    <w:rsid w:val="000616C3"/>
    <w:rsid w:val="00061C2D"/>
    <w:rsid w:val="0006200E"/>
    <w:rsid w:val="00062EAA"/>
    <w:rsid w:val="00063D22"/>
    <w:rsid w:val="00063EC0"/>
    <w:rsid w:val="00063F9F"/>
    <w:rsid w:val="000647D6"/>
    <w:rsid w:val="0006526D"/>
    <w:rsid w:val="00065461"/>
    <w:rsid w:val="00065B0E"/>
    <w:rsid w:val="00065FBC"/>
    <w:rsid w:val="00066461"/>
    <w:rsid w:val="00066598"/>
    <w:rsid w:val="00067C18"/>
    <w:rsid w:val="00070375"/>
    <w:rsid w:val="000709DB"/>
    <w:rsid w:val="00070A0E"/>
    <w:rsid w:val="00070C87"/>
    <w:rsid w:val="00071110"/>
    <w:rsid w:val="000719CE"/>
    <w:rsid w:val="00071F20"/>
    <w:rsid w:val="000720AE"/>
    <w:rsid w:val="00072235"/>
    <w:rsid w:val="00072A6A"/>
    <w:rsid w:val="00072E7E"/>
    <w:rsid w:val="00072EF5"/>
    <w:rsid w:val="0007306D"/>
    <w:rsid w:val="000730D2"/>
    <w:rsid w:val="00073987"/>
    <w:rsid w:val="0007445D"/>
    <w:rsid w:val="00074698"/>
    <w:rsid w:val="00074701"/>
    <w:rsid w:val="0007478C"/>
    <w:rsid w:val="00074AC2"/>
    <w:rsid w:val="000763A6"/>
    <w:rsid w:val="00076835"/>
    <w:rsid w:val="00076D8B"/>
    <w:rsid w:val="00077015"/>
    <w:rsid w:val="00077272"/>
    <w:rsid w:val="00077737"/>
    <w:rsid w:val="0007781F"/>
    <w:rsid w:val="00077D2E"/>
    <w:rsid w:val="00077FB0"/>
    <w:rsid w:val="0008022D"/>
    <w:rsid w:val="00080A71"/>
    <w:rsid w:val="00080C5A"/>
    <w:rsid w:val="000811B1"/>
    <w:rsid w:val="00081D2C"/>
    <w:rsid w:val="000821F4"/>
    <w:rsid w:val="0008284A"/>
    <w:rsid w:val="00082B00"/>
    <w:rsid w:val="00082C40"/>
    <w:rsid w:val="00082F62"/>
    <w:rsid w:val="00083BA2"/>
    <w:rsid w:val="00083BDF"/>
    <w:rsid w:val="00084FD3"/>
    <w:rsid w:val="00085121"/>
    <w:rsid w:val="000858B8"/>
    <w:rsid w:val="00085A91"/>
    <w:rsid w:val="00085C81"/>
    <w:rsid w:val="000861E8"/>
    <w:rsid w:val="00086615"/>
    <w:rsid w:val="0008663F"/>
    <w:rsid w:val="00086755"/>
    <w:rsid w:val="0008776B"/>
    <w:rsid w:val="000878A0"/>
    <w:rsid w:val="00087E8D"/>
    <w:rsid w:val="00087F71"/>
    <w:rsid w:val="0009035E"/>
    <w:rsid w:val="000908C1"/>
    <w:rsid w:val="00090CEC"/>
    <w:rsid w:val="000912B9"/>
    <w:rsid w:val="0009138E"/>
    <w:rsid w:val="000914DF"/>
    <w:rsid w:val="000917FC"/>
    <w:rsid w:val="00091F3A"/>
    <w:rsid w:val="000921B0"/>
    <w:rsid w:val="00092285"/>
    <w:rsid w:val="0009263F"/>
    <w:rsid w:val="0009275B"/>
    <w:rsid w:val="00092886"/>
    <w:rsid w:val="000928D0"/>
    <w:rsid w:val="00092B4C"/>
    <w:rsid w:val="00093213"/>
    <w:rsid w:val="00093834"/>
    <w:rsid w:val="000946D4"/>
    <w:rsid w:val="00095309"/>
    <w:rsid w:val="000954F6"/>
    <w:rsid w:val="0009584C"/>
    <w:rsid w:val="0009681E"/>
    <w:rsid w:val="00096F4B"/>
    <w:rsid w:val="0009723D"/>
    <w:rsid w:val="000976EF"/>
    <w:rsid w:val="000977A8"/>
    <w:rsid w:val="00097809"/>
    <w:rsid w:val="000A0192"/>
    <w:rsid w:val="000A0478"/>
    <w:rsid w:val="000A051C"/>
    <w:rsid w:val="000A06FE"/>
    <w:rsid w:val="000A09C2"/>
    <w:rsid w:val="000A09D2"/>
    <w:rsid w:val="000A0CB9"/>
    <w:rsid w:val="000A1076"/>
    <w:rsid w:val="000A107F"/>
    <w:rsid w:val="000A124C"/>
    <w:rsid w:val="000A1602"/>
    <w:rsid w:val="000A172B"/>
    <w:rsid w:val="000A189D"/>
    <w:rsid w:val="000A1BC0"/>
    <w:rsid w:val="000A25CF"/>
    <w:rsid w:val="000A2729"/>
    <w:rsid w:val="000A2A0E"/>
    <w:rsid w:val="000A2D76"/>
    <w:rsid w:val="000A3108"/>
    <w:rsid w:val="000A31C1"/>
    <w:rsid w:val="000A340A"/>
    <w:rsid w:val="000A355F"/>
    <w:rsid w:val="000A380D"/>
    <w:rsid w:val="000A38DF"/>
    <w:rsid w:val="000A3AD7"/>
    <w:rsid w:val="000A3ADD"/>
    <w:rsid w:val="000A42AC"/>
    <w:rsid w:val="000A4A1F"/>
    <w:rsid w:val="000A4D2D"/>
    <w:rsid w:val="000A576B"/>
    <w:rsid w:val="000A5D4D"/>
    <w:rsid w:val="000A5F67"/>
    <w:rsid w:val="000A60AF"/>
    <w:rsid w:val="000A61AB"/>
    <w:rsid w:val="000A65E6"/>
    <w:rsid w:val="000A751B"/>
    <w:rsid w:val="000A755A"/>
    <w:rsid w:val="000A7575"/>
    <w:rsid w:val="000A7C44"/>
    <w:rsid w:val="000A7F32"/>
    <w:rsid w:val="000B0495"/>
    <w:rsid w:val="000B0A12"/>
    <w:rsid w:val="000B0B0B"/>
    <w:rsid w:val="000B0B7D"/>
    <w:rsid w:val="000B12E6"/>
    <w:rsid w:val="000B1D62"/>
    <w:rsid w:val="000B1DB6"/>
    <w:rsid w:val="000B1E88"/>
    <w:rsid w:val="000B20EF"/>
    <w:rsid w:val="000B21E4"/>
    <w:rsid w:val="000B2663"/>
    <w:rsid w:val="000B2682"/>
    <w:rsid w:val="000B27F4"/>
    <w:rsid w:val="000B2966"/>
    <w:rsid w:val="000B2BD6"/>
    <w:rsid w:val="000B31B3"/>
    <w:rsid w:val="000B32F9"/>
    <w:rsid w:val="000B4686"/>
    <w:rsid w:val="000B4873"/>
    <w:rsid w:val="000B4C8E"/>
    <w:rsid w:val="000B4CD5"/>
    <w:rsid w:val="000B538C"/>
    <w:rsid w:val="000B7352"/>
    <w:rsid w:val="000B798F"/>
    <w:rsid w:val="000B79D8"/>
    <w:rsid w:val="000C02C9"/>
    <w:rsid w:val="000C0BE8"/>
    <w:rsid w:val="000C1B62"/>
    <w:rsid w:val="000C1D80"/>
    <w:rsid w:val="000C1ED5"/>
    <w:rsid w:val="000C21E1"/>
    <w:rsid w:val="000C2229"/>
    <w:rsid w:val="000C2706"/>
    <w:rsid w:val="000C2BF7"/>
    <w:rsid w:val="000C3E66"/>
    <w:rsid w:val="000C404B"/>
    <w:rsid w:val="000C4625"/>
    <w:rsid w:val="000C4654"/>
    <w:rsid w:val="000C4A25"/>
    <w:rsid w:val="000C4A61"/>
    <w:rsid w:val="000C4EA4"/>
    <w:rsid w:val="000C567F"/>
    <w:rsid w:val="000C5747"/>
    <w:rsid w:val="000C5DAD"/>
    <w:rsid w:val="000C6076"/>
    <w:rsid w:val="000C60AB"/>
    <w:rsid w:val="000C67BF"/>
    <w:rsid w:val="000C6A1B"/>
    <w:rsid w:val="000C75F5"/>
    <w:rsid w:val="000C7F6B"/>
    <w:rsid w:val="000C7FE7"/>
    <w:rsid w:val="000D0A10"/>
    <w:rsid w:val="000D0B56"/>
    <w:rsid w:val="000D0B65"/>
    <w:rsid w:val="000D0C53"/>
    <w:rsid w:val="000D0FEA"/>
    <w:rsid w:val="000D1330"/>
    <w:rsid w:val="000D13B7"/>
    <w:rsid w:val="000D1502"/>
    <w:rsid w:val="000D1635"/>
    <w:rsid w:val="000D18B0"/>
    <w:rsid w:val="000D2284"/>
    <w:rsid w:val="000D39E5"/>
    <w:rsid w:val="000D46BB"/>
    <w:rsid w:val="000D46F3"/>
    <w:rsid w:val="000D51B7"/>
    <w:rsid w:val="000D54E1"/>
    <w:rsid w:val="000D5723"/>
    <w:rsid w:val="000D5778"/>
    <w:rsid w:val="000D5C7F"/>
    <w:rsid w:val="000D5F8E"/>
    <w:rsid w:val="000D633C"/>
    <w:rsid w:val="000D6443"/>
    <w:rsid w:val="000D6604"/>
    <w:rsid w:val="000D6F1D"/>
    <w:rsid w:val="000D7351"/>
    <w:rsid w:val="000D76D7"/>
    <w:rsid w:val="000D7874"/>
    <w:rsid w:val="000D7AA1"/>
    <w:rsid w:val="000D7C34"/>
    <w:rsid w:val="000E0764"/>
    <w:rsid w:val="000E0935"/>
    <w:rsid w:val="000E12D6"/>
    <w:rsid w:val="000E149A"/>
    <w:rsid w:val="000E1538"/>
    <w:rsid w:val="000E235A"/>
    <w:rsid w:val="000E2531"/>
    <w:rsid w:val="000E28BE"/>
    <w:rsid w:val="000E29DE"/>
    <w:rsid w:val="000E2E51"/>
    <w:rsid w:val="000E307E"/>
    <w:rsid w:val="000E31D0"/>
    <w:rsid w:val="000E32AE"/>
    <w:rsid w:val="000E3B6E"/>
    <w:rsid w:val="000E475A"/>
    <w:rsid w:val="000E4C16"/>
    <w:rsid w:val="000E50AE"/>
    <w:rsid w:val="000E517E"/>
    <w:rsid w:val="000E5432"/>
    <w:rsid w:val="000E556C"/>
    <w:rsid w:val="000E57E3"/>
    <w:rsid w:val="000E5B33"/>
    <w:rsid w:val="000E6345"/>
    <w:rsid w:val="000E63F4"/>
    <w:rsid w:val="000E672D"/>
    <w:rsid w:val="000E72A1"/>
    <w:rsid w:val="000E79CB"/>
    <w:rsid w:val="000E7D2B"/>
    <w:rsid w:val="000E7F2A"/>
    <w:rsid w:val="000F0521"/>
    <w:rsid w:val="000F207B"/>
    <w:rsid w:val="000F25DD"/>
    <w:rsid w:val="000F2B70"/>
    <w:rsid w:val="000F3169"/>
    <w:rsid w:val="000F3856"/>
    <w:rsid w:val="000F3C84"/>
    <w:rsid w:val="000F3F52"/>
    <w:rsid w:val="000F4816"/>
    <w:rsid w:val="000F4AF2"/>
    <w:rsid w:val="000F5613"/>
    <w:rsid w:val="000F5AD4"/>
    <w:rsid w:val="000F6E04"/>
    <w:rsid w:val="000F7403"/>
    <w:rsid w:val="000F7E39"/>
    <w:rsid w:val="0010030F"/>
    <w:rsid w:val="00100350"/>
    <w:rsid w:val="001008A3"/>
    <w:rsid w:val="00100A42"/>
    <w:rsid w:val="00100FBF"/>
    <w:rsid w:val="001011F4"/>
    <w:rsid w:val="001012C5"/>
    <w:rsid w:val="001015DE"/>
    <w:rsid w:val="00101DF0"/>
    <w:rsid w:val="00102780"/>
    <w:rsid w:val="001028DE"/>
    <w:rsid w:val="00102C51"/>
    <w:rsid w:val="00102D69"/>
    <w:rsid w:val="00102D9B"/>
    <w:rsid w:val="00102F08"/>
    <w:rsid w:val="001030A4"/>
    <w:rsid w:val="0010359F"/>
    <w:rsid w:val="00103872"/>
    <w:rsid w:val="00103D04"/>
    <w:rsid w:val="00104852"/>
    <w:rsid w:val="00104B1E"/>
    <w:rsid w:val="00104BB9"/>
    <w:rsid w:val="00104D09"/>
    <w:rsid w:val="00104D8D"/>
    <w:rsid w:val="001051DE"/>
    <w:rsid w:val="00105794"/>
    <w:rsid w:val="001058FC"/>
    <w:rsid w:val="00106481"/>
    <w:rsid w:val="0010651E"/>
    <w:rsid w:val="00106A77"/>
    <w:rsid w:val="00107249"/>
    <w:rsid w:val="00107D5C"/>
    <w:rsid w:val="00110100"/>
    <w:rsid w:val="0011034A"/>
    <w:rsid w:val="001103F7"/>
    <w:rsid w:val="00110B2E"/>
    <w:rsid w:val="001111DE"/>
    <w:rsid w:val="001112CB"/>
    <w:rsid w:val="001116DC"/>
    <w:rsid w:val="00111795"/>
    <w:rsid w:val="00111A8C"/>
    <w:rsid w:val="00112678"/>
    <w:rsid w:val="0011288B"/>
    <w:rsid w:val="00112BEA"/>
    <w:rsid w:val="00112EF6"/>
    <w:rsid w:val="001131AD"/>
    <w:rsid w:val="00113588"/>
    <w:rsid w:val="00113EC5"/>
    <w:rsid w:val="0011401E"/>
    <w:rsid w:val="00114096"/>
    <w:rsid w:val="001143E5"/>
    <w:rsid w:val="00114B4C"/>
    <w:rsid w:val="00114C36"/>
    <w:rsid w:val="00114E0B"/>
    <w:rsid w:val="00115EED"/>
    <w:rsid w:val="001161A6"/>
    <w:rsid w:val="0011672E"/>
    <w:rsid w:val="00116B82"/>
    <w:rsid w:val="00116DDD"/>
    <w:rsid w:val="00116E89"/>
    <w:rsid w:val="00117188"/>
    <w:rsid w:val="00117B27"/>
    <w:rsid w:val="0012132A"/>
    <w:rsid w:val="001216FE"/>
    <w:rsid w:val="00121B70"/>
    <w:rsid w:val="001229CA"/>
    <w:rsid w:val="001233AF"/>
    <w:rsid w:val="0012367B"/>
    <w:rsid w:val="001237BC"/>
    <w:rsid w:val="00123E5E"/>
    <w:rsid w:val="00124088"/>
    <w:rsid w:val="00124186"/>
    <w:rsid w:val="00124A46"/>
    <w:rsid w:val="00125956"/>
    <w:rsid w:val="00125E9F"/>
    <w:rsid w:val="00126353"/>
    <w:rsid w:val="00126F72"/>
    <w:rsid w:val="00127045"/>
    <w:rsid w:val="001274D9"/>
    <w:rsid w:val="00127717"/>
    <w:rsid w:val="00127961"/>
    <w:rsid w:val="001279AD"/>
    <w:rsid w:val="001279F0"/>
    <w:rsid w:val="001305BC"/>
    <w:rsid w:val="00130831"/>
    <w:rsid w:val="0013112C"/>
    <w:rsid w:val="00131471"/>
    <w:rsid w:val="001319E8"/>
    <w:rsid w:val="00132D05"/>
    <w:rsid w:val="00133458"/>
    <w:rsid w:val="00133C3B"/>
    <w:rsid w:val="001341B6"/>
    <w:rsid w:val="00134599"/>
    <w:rsid w:val="00134E2A"/>
    <w:rsid w:val="00134FAA"/>
    <w:rsid w:val="0013511D"/>
    <w:rsid w:val="00135322"/>
    <w:rsid w:val="00135F35"/>
    <w:rsid w:val="00136B86"/>
    <w:rsid w:val="001376C2"/>
    <w:rsid w:val="001377C6"/>
    <w:rsid w:val="001378A3"/>
    <w:rsid w:val="00137B1E"/>
    <w:rsid w:val="00137B27"/>
    <w:rsid w:val="00137BC4"/>
    <w:rsid w:val="00137DFB"/>
    <w:rsid w:val="00137EEF"/>
    <w:rsid w:val="001400C9"/>
    <w:rsid w:val="001403F8"/>
    <w:rsid w:val="00140477"/>
    <w:rsid w:val="00140A1C"/>
    <w:rsid w:val="00140A6F"/>
    <w:rsid w:val="00141375"/>
    <w:rsid w:val="0014160F"/>
    <w:rsid w:val="00141CC4"/>
    <w:rsid w:val="00141DEB"/>
    <w:rsid w:val="001428C3"/>
    <w:rsid w:val="00142B00"/>
    <w:rsid w:val="00142F15"/>
    <w:rsid w:val="001430E4"/>
    <w:rsid w:val="001436E7"/>
    <w:rsid w:val="001442F3"/>
    <w:rsid w:val="001446CC"/>
    <w:rsid w:val="00144CAF"/>
    <w:rsid w:val="00145B65"/>
    <w:rsid w:val="00145E41"/>
    <w:rsid w:val="00146137"/>
    <w:rsid w:val="001465F3"/>
    <w:rsid w:val="001467F5"/>
    <w:rsid w:val="00146FCE"/>
    <w:rsid w:val="001505BA"/>
    <w:rsid w:val="0015070A"/>
    <w:rsid w:val="001507CE"/>
    <w:rsid w:val="00150C06"/>
    <w:rsid w:val="00150C34"/>
    <w:rsid w:val="00151298"/>
    <w:rsid w:val="00151738"/>
    <w:rsid w:val="00151968"/>
    <w:rsid w:val="00151993"/>
    <w:rsid w:val="00151A09"/>
    <w:rsid w:val="00151EFB"/>
    <w:rsid w:val="00152074"/>
    <w:rsid w:val="00152AAF"/>
    <w:rsid w:val="001532A7"/>
    <w:rsid w:val="00153960"/>
    <w:rsid w:val="0015397D"/>
    <w:rsid w:val="00153C89"/>
    <w:rsid w:val="00153FD8"/>
    <w:rsid w:val="0015426C"/>
    <w:rsid w:val="0015480E"/>
    <w:rsid w:val="00154913"/>
    <w:rsid w:val="00154943"/>
    <w:rsid w:val="00154A28"/>
    <w:rsid w:val="001556A3"/>
    <w:rsid w:val="001556FC"/>
    <w:rsid w:val="00156483"/>
    <w:rsid w:val="00156ABA"/>
    <w:rsid w:val="00157828"/>
    <w:rsid w:val="0015782D"/>
    <w:rsid w:val="00157872"/>
    <w:rsid w:val="00157AA0"/>
    <w:rsid w:val="00157F16"/>
    <w:rsid w:val="001601D3"/>
    <w:rsid w:val="00160574"/>
    <w:rsid w:val="00160FE4"/>
    <w:rsid w:val="001610E8"/>
    <w:rsid w:val="00161337"/>
    <w:rsid w:val="001613EB"/>
    <w:rsid w:val="00161527"/>
    <w:rsid w:val="001616E1"/>
    <w:rsid w:val="00161715"/>
    <w:rsid w:val="001617A8"/>
    <w:rsid w:val="00162AF3"/>
    <w:rsid w:val="0016316F"/>
    <w:rsid w:val="00163409"/>
    <w:rsid w:val="0016342D"/>
    <w:rsid w:val="00163B35"/>
    <w:rsid w:val="001646D1"/>
    <w:rsid w:val="001646DD"/>
    <w:rsid w:val="00165683"/>
    <w:rsid w:val="00166085"/>
    <w:rsid w:val="001670E0"/>
    <w:rsid w:val="0016726A"/>
    <w:rsid w:val="00167602"/>
    <w:rsid w:val="001677F4"/>
    <w:rsid w:val="001706EC"/>
    <w:rsid w:val="00170F73"/>
    <w:rsid w:val="00170FA5"/>
    <w:rsid w:val="001711F1"/>
    <w:rsid w:val="00171516"/>
    <w:rsid w:val="001719A1"/>
    <w:rsid w:val="00171F31"/>
    <w:rsid w:val="0017281D"/>
    <w:rsid w:val="00172E1D"/>
    <w:rsid w:val="00173221"/>
    <w:rsid w:val="0017336B"/>
    <w:rsid w:val="0017354C"/>
    <w:rsid w:val="001735D4"/>
    <w:rsid w:val="001739A9"/>
    <w:rsid w:val="00173B3D"/>
    <w:rsid w:val="00173F64"/>
    <w:rsid w:val="001742A6"/>
    <w:rsid w:val="0017457D"/>
    <w:rsid w:val="001746F0"/>
    <w:rsid w:val="00174761"/>
    <w:rsid w:val="0017496E"/>
    <w:rsid w:val="00174FBB"/>
    <w:rsid w:val="00175072"/>
    <w:rsid w:val="00175B5F"/>
    <w:rsid w:val="00175FCD"/>
    <w:rsid w:val="0017619A"/>
    <w:rsid w:val="0017744C"/>
    <w:rsid w:val="00177EF8"/>
    <w:rsid w:val="001805CC"/>
    <w:rsid w:val="00180D4F"/>
    <w:rsid w:val="001812A2"/>
    <w:rsid w:val="001813FB"/>
    <w:rsid w:val="00181537"/>
    <w:rsid w:val="001825D5"/>
    <w:rsid w:val="00183468"/>
    <w:rsid w:val="00183D30"/>
    <w:rsid w:val="00183F9A"/>
    <w:rsid w:val="001840FF"/>
    <w:rsid w:val="00184BB3"/>
    <w:rsid w:val="00184E8C"/>
    <w:rsid w:val="0018545F"/>
    <w:rsid w:val="00185745"/>
    <w:rsid w:val="00185A35"/>
    <w:rsid w:val="00185F85"/>
    <w:rsid w:val="0018648C"/>
    <w:rsid w:val="00186772"/>
    <w:rsid w:val="0018691D"/>
    <w:rsid w:val="00190804"/>
    <w:rsid w:val="00190863"/>
    <w:rsid w:val="00190B9F"/>
    <w:rsid w:val="00190BFB"/>
    <w:rsid w:val="001914B0"/>
    <w:rsid w:val="001916F2"/>
    <w:rsid w:val="00191731"/>
    <w:rsid w:val="00191770"/>
    <w:rsid w:val="00191EEC"/>
    <w:rsid w:val="00191FAB"/>
    <w:rsid w:val="001921F8"/>
    <w:rsid w:val="0019255D"/>
    <w:rsid w:val="0019291E"/>
    <w:rsid w:val="001930CB"/>
    <w:rsid w:val="00193D78"/>
    <w:rsid w:val="001946ED"/>
    <w:rsid w:val="001949CF"/>
    <w:rsid w:val="00195AE2"/>
    <w:rsid w:val="00195CCF"/>
    <w:rsid w:val="00195EC8"/>
    <w:rsid w:val="001967A8"/>
    <w:rsid w:val="00196C54"/>
    <w:rsid w:val="00196E93"/>
    <w:rsid w:val="001970AF"/>
    <w:rsid w:val="001971CD"/>
    <w:rsid w:val="001974C0"/>
    <w:rsid w:val="0019786E"/>
    <w:rsid w:val="00197BCB"/>
    <w:rsid w:val="00197D99"/>
    <w:rsid w:val="001A0BCC"/>
    <w:rsid w:val="001A0D5C"/>
    <w:rsid w:val="001A0EB7"/>
    <w:rsid w:val="001A136F"/>
    <w:rsid w:val="001A13FB"/>
    <w:rsid w:val="001A150E"/>
    <w:rsid w:val="001A1750"/>
    <w:rsid w:val="001A19BC"/>
    <w:rsid w:val="001A1D27"/>
    <w:rsid w:val="001A1D63"/>
    <w:rsid w:val="001A1EE4"/>
    <w:rsid w:val="001A1FD2"/>
    <w:rsid w:val="001A213E"/>
    <w:rsid w:val="001A2483"/>
    <w:rsid w:val="001A2B8E"/>
    <w:rsid w:val="001A2B95"/>
    <w:rsid w:val="001A2E03"/>
    <w:rsid w:val="001A2F32"/>
    <w:rsid w:val="001A2F4E"/>
    <w:rsid w:val="001A31B2"/>
    <w:rsid w:val="001A3572"/>
    <w:rsid w:val="001A3CA3"/>
    <w:rsid w:val="001A3D31"/>
    <w:rsid w:val="001A3E6F"/>
    <w:rsid w:val="001A3E8C"/>
    <w:rsid w:val="001A4A46"/>
    <w:rsid w:val="001A4AD3"/>
    <w:rsid w:val="001A4B30"/>
    <w:rsid w:val="001A4D3B"/>
    <w:rsid w:val="001A5148"/>
    <w:rsid w:val="001A52AD"/>
    <w:rsid w:val="001A53DD"/>
    <w:rsid w:val="001A58F2"/>
    <w:rsid w:val="001A5AB7"/>
    <w:rsid w:val="001A5B15"/>
    <w:rsid w:val="001A5C6C"/>
    <w:rsid w:val="001A6F69"/>
    <w:rsid w:val="001B0601"/>
    <w:rsid w:val="001B1A08"/>
    <w:rsid w:val="001B1C03"/>
    <w:rsid w:val="001B1FC2"/>
    <w:rsid w:val="001B21EC"/>
    <w:rsid w:val="001B24E0"/>
    <w:rsid w:val="001B2C66"/>
    <w:rsid w:val="001B2E94"/>
    <w:rsid w:val="001B354A"/>
    <w:rsid w:val="001B4FCF"/>
    <w:rsid w:val="001B535A"/>
    <w:rsid w:val="001B58E2"/>
    <w:rsid w:val="001B5C18"/>
    <w:rsid w:val="001B5C1E"/>
    <w:rsid w:val="001B5C5E"/>
    <w:rsid w:val="001B5D35"/>
    <w:rsid w:val="001B635B"/>
    <w:rsid w:val="001B6DC6"/>
    <w:rsid w:val="001B709D"/>
    <w:rsid w:val="001B7C79"/>
    <w:rsid w:val="001C057B"/>
    <w:rsid w:val="001C067F"/>
    <w:rsid w:val="001C1787"/>
    <w:rsid w:val="001C18DE"/>
    <w:rsid w:val="001C1B10"/>
    <w:rsid w:val="001C244B"/>
    <w:rsid w:val="001C24A5"/>
    <w:rsid w:val="001C2A4F"/>
    <w:rsid w:val="001C30F9"/>
    <w:rsid w:val="001C3B48"/>
    <w:rsid w:val="001C456C"/>
    <w:rsid w:val="001C460F"/>
    <w:rsid w:val="001C4E9E"/>
    <w:rsid w:val="001C5D3B"/>
    <w:rsid w:val="001C6500"/>
    <w:rsid w:val="001C7316"/>
    <w:rsid w:val="001C73E5"/>
    <w:rsid w:val="001C788A"/>
    <w:rsid w:val="001C78AE"/>
    <w:rsid w:val="001C792F"/>
    <w:rsid w:val="001C7EBE"/>
    <w:rsid w:val="001D0133"/>
    <w:rsid w:val="001D013D"/>
    <w:rsid w:val="001D0F17"/>
    <w:rsid w:val="001D0F62"/>
    <w:rsid w:val="001D125A"/>
    <w:rsid w:val="001D1581"/>
    <w:rsid w:val="001D2667"/>
    <w:rsid w:val="001D3658"/>
    <w:rsid w:val="001D3C27"/>
    <w:rsid w:val="001D3E95"/>
    <w:rsid w:val="001D3FAD"/>
    <w:rsid w:val="001D4947"/>
    <w:rsid w:val="001D49AE"/>
    <w:rsid w:val="001D4FC3"/>
    <w:rsid w:val="001D565F"/>
    <w:rsid w:val="001D5B57"/>
    <w:rsid w:val="001D6126"/>
    <w:rsid w:val="001D653B"/>
    <w:rsid w:val="001D654B"/>
    <w:rsid w:val="001D73BE"/>
    <w:rsid w:val="001D760A"/>
    <w:rsid w:val="001D7985"/>
    <w:rsid w:val="001D7ED8"/>
    <w:rsid w:val="001E03AC"/>
    <w:rsid w:val="001E051C"/>
    <w:rsid w:val="001E077B"/>
    <w:rsid w:val="001E0C36"/>
    <w:rsid w:val="001E2158"/>
    <w:rsid w:val="001E257A"/>
    <w:rsid w:val="001E25FC"/>
    <w:rsid w:val="001E2BC7"/>
    <w:rsid w:val="001E2BF9"/>
    <w:rsid w:val="001E3EEA"/>
    <w:rsid w:val="001E4168"/>
    <w:rsid w:val="001E44C2"/>
    <w:rsid w:val="001E4E8E"/>
    <w:rsid w:val="001E4EF3"/>
    <w:rsid w:val="001E5541"/>
    <w:rsid w:val="001E589B"/>
    <w:rsid w:val="001E631B"/>
    <w:rsid w:val="001E64AA"/>
    <w:rsid w:val="001E7470"/>
    <w:rsid w:val="001E7E5B"/>
    <w:rsid w:val="001F0128"/>
    <w:rsid w:val="001F044F"/>
    <w:rsid w:val="001F0803"/>
    <w:rsid w:val="001F086C"/>
    <w:rsid w:val="001F096B"/>
    <w:rsid w:val="001F0B3C"/>
    <w:rsid w:val="001F0F7C"/>
    <w:rsid w:val="001F1C4A"/>
    <w:rsid w:val="001F1DC1"/>
    <w:rsid w:val="001F2079"/>
    <w:rsid w:val="001F247A"/>
    <w:rsid w:val="001F264D"/>
    <w:rsid w:val="001F2C74"/>
    <w:rsid w:val="001F2E78"/>
    <w:rsid w:val="001F3474"/>
    <w:rsid w:val="001F3661"/>
    <w:rsid w:val="001F3B37"/>
    <w:rsid w:val="001F4187"/>
    <w:rsid w:val="001F4E5B"/>
    <w:rsid w:val="001F541D"/>
    <w:rsid w:val="001F55DF"/>
    <w:rsid w:val="001F5C16"/>
    <w:rsid w:val="001F5C6C"/>
    <w:rsid w:val="001F65F4"/>
    <w:rsid w:val="001F65F6"/>
    <w:rsid w:val="001F7790"/>
    <w:rsid w:val="001F7D0B"/>
    <w:rsid w:val="001F7EF4"/>
    <w:rsid w:val="002008BF"/>
    <w:rsid w:val="00200982"/>
    <w:rsid w:val="00200B34"/>
    <w:rsid w:val="00201071"/>
    <w:rsid w:val="0020139B"/>
    <w:rsid w:val="00201849"/>
    <w:rsid w:val="00201E21"/>
    <w:rsid w:val="00202347"/>
    <w:rsid w:val="00202747"/>
    <w:rsid w:val="002028E5"/>
    <w:rsid w:val="00203118"/>
    <w:rsid w:val="002031DE"/>
    <w:rsid w:val="002032E4"/>
    <w:rsid w:val="00203606"/>
    <w:rsid w:val="00203BB5"/>
    <w:rsid w:val="00203D8F"/>
    <w:rsid w:val="002041B8"/>
    <w:rsid w:val="002044EB"/>
    <w:rsid w:val="002051C0"/>
    <w:rsid w:val="0020528D"/>
    <w:rsid w:val="00205549"/>
    <w:rsid w:val="00205BD0"/>
    <w:rsid w:val="00205D05"/>
    <w:rsid w:val="00206303"/>
    <w:rsid w:val="0020638C"/>
    <w:rsid w:val="00206925"/>
    <w:rsid w:val="00207CAC"/>
    <w:rsid w:val="00211AFC"/>
    <w:rsid w:val="00211B7D"/>
    <w:rsid w:val="00212491"/>
    <w:rsid w:val="00212A46"/>
    <w:rsid w:val="00212DC9"/>
    <w:rsid w:val="00212DF4"/>
    <w:rsid w:val="00213117"/>
    <w:rsid w:val="00213410"/>
    <w:rsid w:val="00213FF0"/>
    <w:rsid w:val="00214249"/>
    <w:rsid w:val="00214301"/>
    <w:rsid w:val="00214BF1"/>
    <w:rsid w:val="00214D45"/>
    <w:rsid w:val="00215397"/>
    <w:rsid w:val="002154BD"/>
    <w:rsid w:val="00215682"/>
    <w:rsid w:val="00215737"/>
    <w:rsid w:val="00215944"/>
    <w:rsid w:val="00215D3C"/>
    <w:rsid w:val="0021620C"/>
    <w:rsid w:val="00216D63"/>
    <w:rsid w:val="00216FB5"/>
    <w:rsid w:val="002170AB"/>
    <w:rsid w:val="002173E2"/>
    <w:rsid w:val="00217450"/>
    <w:rsid w:val="00217AAE"/>
    <w:rsid w:val="00220174"/>
    <w:rsid w:val="002203AF"/>
    <w:rsid w:val="00220BB4"/>
    <w:rsid w:val="00220C4F"/>
    <w:rsid w:val="00220E1E"/>
    <w:rsid w:val="002217C5"/>
    <w:rsid w:val="0022193C"/>
    <w:rsid w:val="00221AC0"/>
    <w:rsid w:val="00221E4D"/>
    <w:rsid w:val="0022250F"/>
    <w:rsid w:val="00222767"/>
    <w:rsid w:val="0022296E"/>
    <w:rsid w:val="00222CA8"/>
    <w:rsid w:val="00223E23"/>
    <w:rsid w:val="00224498"/>
    <w:rsid w:val="0022472C"/>
    <w:rsid w:val="0022496C"/>
    <w:rsid w:val="00224F57"/>
    <w:rsid w:val="002252BB"/>
    <w:rsid w:val="00225472"/>
    <w:rsid w:val="0022599A"/>
    <w:rsid w:val="00225BEA"/>
    <w:rsid w:val="00225C1A"/>
    <w:rsid w:val="00225D62"/>
    <w:rsid w:val="00225E19"/>
    <w:rsid w:val="002261C9"/>
    <w:rsid w:val="00226732"/>
    <w:rsid w:val="0022750B"/>
    <w:rsid w:val="002275EC"/>
    <w:rsid w:val="00227888"/>
    <w:rsid w:val="00227C54"/>
    <w:rsid w:val="00227C77"/>
    <w:rsid w:val="00230077"/>
    <w:rsid w:val="00230ADD"/>
    <w:rsid w:val="00230B6C"/>
    <w:rsid w:val="00230D1D"/>
    <w:rsid w:val="00230E9D"/>
    <w:rsid w:val="002312D9"/>
    <w:rsid w:val="00231373"/>
    <w:rsid w:val="00231746"/>
    <w:rsid w:val="00231AF5"/>
    <w:rsid w:val="0023202B"/>
    <w:rsid w:val="0023247F"/>
    <w:rsid w:val="00232527"/>
    <w:rsid w:val="0023291E"/>
    <w:rsid w:val="0023349A"/>
    <w:rsid w:val="0023359A"/>
    <w:rsid w:val="002338CA"/>
    <w:rsid w:val="00233A5D"/>
    <w:rsid w:val="00233FA5"/>
    <w:rsid w:val="002340C6"/>
    <w:rsid w:val="0023428B"/>
    <w:rsid w:val="00234574"/>
    <w:rsid w:val="00234672"/>
    <w:rsid w:val="002356B6"/>
    <w:rsid w:val="00235AF1"/>
    <w:rsid w:val="002369F3"/>
    <w:rsid w:val="00236B3C"/>
    <w:rsid w:val="00236C55"/>
    <w:rsid w:val="002372EF"/>
    <w:rsid w:val="002378FA"/>
    <w:rsid w:val="00237940"/>
    <w:rsid w:val="00237CE7"/>
    <w:rsid w:val="00237F11"/>
    <w:rsid w:val="00237FA3"/>
    <w:rsid w:val="002404D3"/>
    <w:rsid w:val="0024061F"/>
    <w:rsid w:val="00240669"/>
    <w:rsid w:val="00240DA4"/>
    <w:rsid w:val="0024106B"/>
    <w:rsid w:val="00241A05"/>
    <w:rsid w:val="00241B9A"/>
    <w:rsid w:val="00242130"/>
    <w:rsid w:val="0024216C"/>
    <w:rsid w:val="0024223A"/>
    <w:rsid w:val="002422CA"/>
    <w:rsid w:val="0024231B"/>
    <w:rsid w:val="00242538"/>
    <w:rsid w:val="00242D34"/>
    <w:rsid w:val="002431E3"/>
    <w:rsid w:val="00243C0B"/>
    <w:rsid w:val="00243C83"/>
    <w:rsid w:val="00243CF9"/>
    <w:rsid w:val="00244329"/>
    <w:rsid w:val="002443D2"/>
    <w:rsid w:val="00244540"/>
    <w:rsid w:val="00244CE7"/>
    <w:rsid w:val="002452D2"/>
    <w:rsid w:val="002455D5"/>
    <w:rsid w:val="00245614"/>
    <w:rsid w:val="00245871"/>
    <w:rsid w:val="00245A10"/>
    <w:rsid w:val="00245B40"/>
    <w:rsid w:val="00245E7C"/>
    <w:rsid w:val="00245F85"/>
    <w:rsid w:val="002461D5"/>
    <w:rsid w:val="0024628E"/>
    <w:rsid w:val="00246324"/>
    <w:rsid w:val="00247053"/>
    <w:rsid w:val="00247654"/>
    <w:rsid w:val="00247A68"/>
    <w:rsid w:val="0025007D"/>
    <w:rsid w:val="0025038D"/>
    <w:rsid w:val="00250652"/>
    <w:rsid w:val="00250ADB"/>
    <w:rsid w:val="00250B5E"/>
    <w:rsid w:val="0025197A"/>
    <w:rsid w:val="00251E74"/>
    <w:rsid w:val="00253A1E"/>
    <w:rsid w:val="00253A6D"/>
    <w:rsid w:val="00253F95"/>
    <w:rsid w:val="0025404D"/>
    <w:rsid w:val="00254418"/>
    <w:rsid w:val="00254477"/>
    <w:rsid w:val="002544A3"/>
    <w:rsid w:val="00254549"/>
    <w:rsid w:val="00254C69"/>
    <w:rsid w:val="002564C4"/>
    <w:rsid w:val="00256781"/>
    <w:rsid w:val="002568E1"/>
    <w:rsid w:val="00256C24"/>
    <w:rsid w:val="00256FB4"/>
    <w:rsid w:val="0025761B"/>
    <w:rsid w:val="0025795E"/>
    <w:rsid w:val="002579FD"/>
    <w:rsid w:val="00257A99"/>
    <w:rsid w:val="00257CA6"/>
    <w:rsid w:val="00257DBE"/>
    <w:rsid w:val="00257FD6"/>
    <w:rsid w:val="0026000E"/>
    <w:rsid w:val="00260085"/>
    <w:rsid w:val="00260199"/>
    <w:rsid w:val="0026068D"/>
    <w:rsid w:val="00260712"/>
    <w:rsid w:val="0026094D"/>
    <w:rsid w:val="00260CBE"/>
    <w:rsid w:val="00260DD6"/>
    <w:rsid w:val="00261423"/>
    <w:rsid w:val="002617B8"/>
    <w:rsid w:val="00261941"/>
    <w:rsid w:val="00261E26"/>
    <w:rsid w:val="00261FB0"/>
    <w:rsid w:val="002621CA"/>
    <w:rsid w:val="002629FB"/>
    <w:rsid w:val="00263FD9"/>
    <w:rsid w:val="002645E8"/>
    <w:rsid w:val="00264662"/>
    <w:rsid w:val="002649DE"/>
    <w:rsid w:val="00264BE6"/>
    <w:rsid w:val="00264DA7"/>
    <w:rsid w:val="0026539C"/>
    <w:rsid w:val="00265862"/>
    <w:rsid w:val="00265B5D"/>
    <w:rsid w:val="002662C1"/>
    <w:rsid w:val="00266745"/>
    <w:rsid w:val="00266C3D"/>
    <w:rsid w:val="00266D12"/>
    <w:rsid w:val="00266D2A"/>
    <w:rsid w:val="00267452"/>
    <w:rsid w:val="00267722"/>
    <w:rsid w:val="00267F05"/>
    <w:rsid w:val="00270002"/>
    <w:rsid w:val="002703CF"/>
    <w:rsid w:val="002705D0"/>
    <w:rsid w:val="00271013"/>
    <w:rsid w:val="002711AB"/>
    <w:rsid w:val="002711B5"/>
    <w:rsid w:val="002717B8"/>
    <w:rsid w:val="00271884"/>
    <w:rsid w:val="002724E8"/>
    <w:rsid w:val="0027277C"/>
    <w:rsid w:val="0027353A"/>
    <w:rsid w:val="002735FF"/>
    <w:rsid w:val="00274500"/>
    <w:rsid w:val="002748DD"/>
    <w:rsid w:val="00275FBB"/>
    <w:rsid w:val="00276A43"/>
    <w:rsid w:val="00276A88"/>
    <w:rsid w:val="00276B9A"/>
    <w:rsid w:val="00276D80"/>
    <w:rsid w:val="00276FA0"/>
    <w:rsid w:val="0027795C"/>
    <w:rsid w:val="00277E70"/>
    <w:rsid w:val="00277FAE"/>
    <w:rsid w:val="002801E2"/>
    <w:rsid w:val="002802B6"/>
    <w:rsid w:val="00280C08"/>
    <w:rsid w:val="002821C8"/>
    <w:rsid w:val="00282EF0"/>
    <w:rsid w:val="002833EC"/>
    <w:rsid w:val="00283C37"/>
    <w:rsid w:val="00283C98"/>
    <w:rsid w:val="00283DD3"/>
    <w:rsid w:val="00284244"/>
    <w:rsid w:val="002845CA"/>
    <w:rsid w:val="00284A31"/>
    <w:rsid w:val="00284B9E"/>
    <w:rsid w:val="0028516D"/>
    <w:rsid w:val="0028538E"/>
    <w:rsid w:val="00285895"/>
    <w:rsid w:val="00286265"/>
    <w:rsid w:val="0028632C"/>
    <w:rsid w:val="00286C11"/>
    <w:rsid w:val="00287246"/>
    <w:rsid w:val="00287420"/>
    <w:rsid w:val="002875E8"/>
    <w:rsid w:val="00287679"/>
    <w:rsid w:val="0028777C"/>
    <w:rsid w:val="00287BD5"/>
    <w:rsid w:val="00287F90"/>
    <w:rsid w:val="0028DD22"/>
    <w:rsid w:val="002907AC"/>
    <w:rsid w:val="00290B3B"/>
    <w:rsid w:val="00290E58"/>
    <w:rsid w:val="00291317"/>
    <w:rsid w:val="002914B2"/>
    <w:rsid w:val="00291784"/>
    <w:rsid w:val="0029189A"/>
    <w:rsid w:val="00291BB9"/>
    <w:rsid w:val="00291EAA"/>
    <w:rsid w:val="0029220C"/>
    <w:rsid w:val="0029260C"/>
    <w:rsid w:val="00292791"/>
    <w:rsid w:val="00292875"/>
    <w:rsid w:val="00292EEA"/>
    <w:rsid w:val="00293103"/>
    <w:rsid w:val="00293139"/>
    <w:rsid w:val="002932E0"/>
    <w:rsid w:val="00293744"/>
    <w:rsid w:val="002947FA"/>
    <w:rsid w:val="00294C95"/>
    <w:rsid w:val="00294D60"/>
    <w:rsid w:val="002966A5"/>
    <w:rsid w:val="00297219"/>
    <w:rsid w:val="0029744A"/>
    <w:rsid w:val="002979EF"/>
    <w:rsid w:val="00297A52"/>
    <w:rsid w:val="002A04D9"/>
    <w:rsid w:val="002A06EB"/>
    <w:rsid w:val="002A07A1"/>
    <w:rsid w:val="002A0ADC"/>
    <w:rsid w:val="002A153C"/>
    <w:rsid w:val="002A161C"/>
    <w:rsid w:val="002A18A2"/>
    <w:rsid w:val="002A19CE"/>
    <w:rsid w:val="002A1BC5"/>
    <w:rsid w:val="002A1E6A"/>
    <w:rsid w:val="002A220A"/>
    <w:rsid w:val="002A2CC9"/>
    <w:rsid w:val="002A30C1"/>
    <w:rsid w:val="002A3108"/>
    <w:rsid w:val="002A3346"/>
    <w:rsid w:val="002A347E"/>
    <w:rsid w:val="002A4E31"/>
    <w:rsid w:val="002A4F49"/>
    <w:rsid w:val="002A5017"/>
    <w:rsid w:val="002A5794"/>
    <w:rsid w:val="002A5BFF"/>
    <w:rsid w:val="002A5FD9"/>
    <w:rsid w:val="002A683D"/>
    <w:rsid w:val="002A6FBB"/>
    <w:rsid w:val="002A7398"/>
    <w:rsid w:val="002A7F63"/>
    <w:rsid w:val="002B0281"/>
    <w:rsid w:val="002B02E8"/>
    <w:rsid w:val="002B03ED"/>
    <w:rsid w:val="002B0AE3"/>
    <w:rsid w:val="002B0CB0"/>
    <w:rsid w:val="002B0E3D"/>
    <w:rsid w:val="002B1208"/>
    <w:rsid w:val="002B12BD"/>
    <w:rsid w:val="002B278B"/>
    <w:rsid w:val="002B2D71"/>
    <w:rsid w:val="002B478C"/>
    <w:rsid w:val="002B4D34"/>
    <w:rsid w:val="002B5BD3"/>
    <w:rsid w:val="002B5D0F"/>
    <w:rsid w:val="002B6142"/>
    <w:rsid w:val="002B71DB"/>
    <w:rsid w:val="002B73B9"/>
    <w:rsid w:val="002B7C78"/>
    <w:rsid w:val="002B7EE9"/>
    <w:rsid w:val="002C0520"/>
    <w:rsid w:val="002C0B2C"/>
    <w:rsid w:val="002C0F02"/>
    <w:rsid w:val="002C26BC"/>
    <w:rsid w:val="002C276B"/>
    <w:rsid w:val="002C2978"/>
    <w:rsid w:val="002C2C15"/>
    <w:rsid w:val="002C37F6"/>
    <w:rsid w:val="002C38C3"/>
    <w:rsid w:val="002C39FD"/>
    <w:rsid w:val="002C451D"/>
    <w:rsid w:val="002C456B"/>
    <w:rsid w:val="002C49E4"/>
    <w:rsid w:val="002C4BF1"/>
    <w:rsid w:val="002C4FB9"/>
    <w:rsid w:val="002C50EB"/>
    <w:rsid w:val="002C5409"/>
    <w:rsid w:val="002C57DB"/>
    <w:rsid w:val="002C5B1B"/>
    <w:rsid w:val="002C5E82"/>
    <w:rsid w:val="002C5FB0"/>
    <w:rsid w:val="002C6136"/>
    <w:rsid w:val="002C662B"/>
    <w:rsid w:val="002C6676"/>
    <w:rsid w:val="002C6A9D"/>
    <w:rsid w:val="002C70BE"/>
    <w:rsid w:val="002D07D6"/>
    <w:rsid w:val="002D0ABD"/>
    <w:rsid w:val="002D0B59"/>
    <w:rsid w:val="002D1AE1"/>
    <w:rsid w:val="002D1CF4"/>
    <w:rsid w:val="002D269E"/>
    <w:rsid w:val="002D2BC6"/>
    <w:rsid w:val="002D3273"/>
    <w:rsid w:val="002D465C"/>
    <w:rsid w:val="002D4A40"/>
    <w:rsid w:val="002D51CE"/>
    <w:rsid w:val="002D5261"/>
    <w:rsid w:val="002D526A"/>
    <w:rsid w:val="002D5715"/>
    <w:rsid w:val="002D5D5B"/>
    <w:rsid w:val="002D63F4"/>
    <w:rsid w:val="002D680A"/>
    <w:rsid w:val="002D6D9F"/>
    <w:rsid w:val="002D7967"/>
    <w:rsid w:val="002D7B99"/>
    <w:rsid w:val="002D7FEB"/>
    <w:rsid w:val="002E0401"/>
    <w:rsid w:val="002E0613"/>
    <w:rsid w:val="002E095E"/>
    <w:rsid w:val="002E09E6"/>
    <w:rsid w:val="002E11AC"/>
    <w:rsid w:val="002E146F"/>
    <w:rsid w:val="002E159D"/>
    <w:rsid w:val="002E1793"/>
    <w:rsid w:val="002E1BFF"/>
    <w:rsid w:val="002E1C6E"/>
    <w:rsid w:val="002E1D42"/>
    <w:rsid w:val="002E1D49"/>
    <w:rsid w:val="002E1F9E"/>
    <w:rsid w:val="002E2481"/>
    <w:rsid w:val="002E24EE"/>
    <w:rsid w:val="002E250E"/>
    <w:rsid w:val="002E278B"/>
    <w:rsid w:val="002E2811"/>
    <w:rsid w:val="002E2D23"/>
    <w:rsid w:val="002E3048"/>
    <w:rsid w:val="002E3352"/>
    <w:rsid w:val="002E3891"/>
    <w:rsid w:val="002E392C"/>
    <w:rsid w:val="002E3C9A"/>
    <w:rsid w:val="002E403F"/>
    <w:rsid w:val="002E410C"/>
    <w:rsid w:val="002E510A"/>
    <w:rsid w:val="002E537B"/>
    <w:rsid w:val="002E608A"/>
    <w:rsid w:val="002E649B"/>
    <w:rsid w:val="002E6544"/>
    <w:rsid w:val="002E66DF"/>
    <w:rsid w:val="002E6CB5"/>
    <w:rsid w:val="002E7EC5"/>
    <w:rsid w:val="002F07D3"/>
    <w:rsid w:val="002F0E5F"/>
    <w:rsid w:val="002F10A3"/>
    <w:rsid w:val="002F10CC"/>
    <w:rsid w:val="002F1350"/>
    <w:rsid w:val="002F2618"/>
    <w:rsid w:val="002F3479"/>
    <w:rsid w:val="002F3AD7"/>
    <w:rsid w:val="002F3F9C"/>
    <w:rsid w:val="002F4660"/>
    <w:rsid w:val="002F4902"/>
    <w:rsid w:val="002F4968"/>
    <w:rsid w:val="002F4C11"/>
    <w:rsid w:val="002F4C2D"/>
    <w:rsid w:val="002F4D94"/>
    <w:rsid w:val="002F5387"/>
    <w:rsid w:val="002F5C13"/>
    <w:rsid w:val="002F789E"/>
    <w:rsid w:val="002F795B"/>
    <w:rsid w:val="002F7D8B"/>
    <w:rsid w:val="00300B12"/>
    <w:rsid w:val="00300D42"/>
    <w:rsid w:val="00301070"/>
    <w:rsid w:val="00301142"/>
    <w:rsid w:val="0030141B"/>
    <w:rsid w:val="0030149B"/>
    <w:rsid w:val="003017C0"/>
    <w:rsid w:val="0030194B"/>
    <w:rsid w:val="003023C8"/>
    <w:rsid w:val="0030272C"/>
    <w:rsid w:val="0030273D"/>
    <w:rsid w:val="00302AD7"/>
    <w:rsid w:val="00303169"/>
    <w:rsid w:val="0030336E"/>
    <w:rsid w:val="00303389"/>
    <w:rsid w:val="00303BCC"/>
    <w:rsid w:val="00304001"/>
    <w:rsid w:val="00304067"/>
    <w:rsid w:val="003041C5"/>
    <w:rsid w:val="003046C8"/>
    <w:rsid w:val="00304B5B"/>
    <w:rsid w:val="00305247"/>
    <w:rsid w:val="003055AF"/>
    <w:rsid w:val="00305967"/>
    <w:rsid w:val="00305A29"/>
    <w:rsid w:val="00305D34"/>
    <w:rsid w:val="00305E5F"/>
    <w:rsid w:val="00306491"/>
    <w:rsid w:val="003067EA"/>
    <w:rsid w:val="003070A3"/>
    <w:rsid w:val="0030711A"/>
    <w:rsid w:val="0030714E"/>
    <w:rsid w:val="00307371"/>
    <w:rsid w:val="003074F1"/>
    <w:rsid w:val="00307A41"/>
    <w:rsid w:val="00307CEE"/>
    <w:rsid w:val="00310443"/>
    <w:rsid w:val="003106C9"/>
    <w:rsid w:val="00310A0B"/>
    <w:rsid w:val="00310F53"/>
    <w:rsid w:val="00310FB0"/>
    <w:rsid w:val="00311403"/>
    <w:rsid w:val="0031169F"/>
    <w:rsid w:val="003130DE"/>
    <w:rsid w:val="00313C66"/>
    <w:rsid w:val="003140C6"/>
    <w:rsid w:val="00314BFB"/>
    <w:rsid w:val="0031577C"/>
    <w:rsid w:val="003157D9"/>
    <w:rsid w:val="00315B3D"/>
    <w:rsid w:val="00316799"/>
    <w:rsid w:val="003169FE"/>
    <w:rsid w:val="0031775A"/>
    <w:rsid w:val="00317830"/>
    <w:rsid w:val="00317EEA"/>
    <w:rsid w:val="003202AE"/>
    <w:rsid w:val="00320978"/>
    <w:rsid w:val="00320B76"/>
    <w:rsid w:val="00320DA9"/>
    <w:rsid w:val="00320E7B"/>
    <w:rsid w:val="00320EC4"/>
    <w:rsid w:val="00320F0A"/>
    <w:rsid w:val="003212DD"/>
    <w:rsid w:val="00321806"/>
    <w:rsid w:val="00321839"/>
    <w:rsid w:val="00322CAC"/>
    <w:rsid w:val="00322FD0"/>
    <w:rsid w:val="0032316B"/>
    <w:rsid w:val="003233F2"/>
    <w:rsid w:val="00323FB4"/>
    <w:rsid w:val="0032425B"/>
    <w:rsid w:val="00324909"/>
    <w:rsid w:val="0032544D"/>
    <w:rsid w:val="003259B3"/>
    <w:rsid w:val="00326020"/>
    <w:rsid w:val="00326414"/>
    <w:rsid w:val="003278C1"/>
    <w:rsid w:val="0032795A"/>
    <w:rsid w:val="00327E26"/>
    <w:rsid w:val="003305B8"/>
    <w:rsid w:val="00330774"/>
    <w:rsid w:val="0033244B"/>
    <w:rsid w:val="00333127"/>
    <w:rsid w:val="003332B0"/>
    <w:rsid w:val="00333870"/>
    <w:rsid w:val="00333A5E"/>
    <w:rsid w:val="00333E6A"/>
    <w:rsid w:val="00334554"/>
    <w:rsid w:val="00334853"/>
    <w:rsid w:val="00334EAD"/>
    <w:rsid w:val="00335218"/>
    <w:rsid w:val="0033596C"/>
    <w:rsid w:val="00335E38"/>
    <w:rsid w:val="00335E92"/>
    <w:rsid w:val="003364E1"/>
    <w:rsid w:val="003368D6"/>
    <w:rsid w:val="00336AAB"/>
    <w:rsid w:val="00336B44"/>
    <w:rsid w:val="00337170"/>
    <w:rsid w:val="00337207"/>
    <w:rsid w:val="003379C4"/>
    <w:rsid w:val="00337D64"/>
    <w:rsid w:val="00340724"/>
    <w:rsid w:val="00340DD5"/>
    <w:rsid w:val="00340F72"/>
    <w:rsid w:val="00341D6B"/>
    <w:rsid w:val="00341F05"/>
    <w:rsid w:val="00342235"/>
    <w:rsid w:val="00342622"/>
    <w:rsid w:val="00342633"/>
    <w:rsid w:val="00342FB7"/>
    <w:rsid w:val="00343A89"/>
    <w:rsid w:val="00344389"/>
    <w:rsid w:val="00345410"/>
    <w:rsid w:val="0034552E"/>
    <w:rsid w:val="00345C83"/>
    <w:rsid w:val="00345EFE"/>
    <w:rsid w:val="00346E01"/>
    <w:rsid w:val="00347FED"/>
    <w:rsid w:val="003501F2"/>
    <w:rsid w:val="003509BC"/>
    <w:rsid w:val="00350B55"/>
    <w:rsid w:val="0035187F"/>
    <w:rsid w:val="00351B98"/>
    <w:rsid w:val="00351DD9"/>
    <w:rsid w:val="00351EC2"/>
    <w:rsid w:val="00351EFD"/>
    <w:rsid w:val="00352074"/>
    <w:rsid w:val="003523A3"/>
    <w:rsid w:val="003530A0"/>
    <w:rsid w:val="003532BC"/>
    <w:rsid w:val="00353C0B"/>
    <w:rsid w:val="00353E17"/>
    <w:rsid w:val="0035407D"/>
    <w:rsid w:val="003543AF"/>
    <w:rsid w:val="003547D6"/>
    <w:rsid w:val="00354C4F"/>
    <w:rsid w:val="00355ADB"/>
    <w:rsid w:val="00355C04"/>
    <w:rsid w:val="00355D82"/>
    <w:rsid w:val="003560F1"/>
    <w:rsid w:val="00356BE8"/>
    <w:rsid w:val="0035734E"/>
    <w:rsid w:val="0035790A"/>
    <w:rsid w:val="00357D3F"/>
    <w:rsid w:val="00357DAB"/>
    <w:rsid w:val="003602D0"/>
    <w:rsid w:val="00360470"/>
    <w:rsid w:val="003606FC"/>
    <w:rsid w:val="003609F7"/>
    <w:rsid w:val="00360EE8"/>
    <w:rsid w:val="00361173"/>
    <w:rsid w:val="00361E85"/>
    <w:rsid w:val="00361FA1"/>
    <w:rsid w:val="0036246E"/>
    <w:rsid w:val="003626FB"/>
    <w:rsid w:val="00362A1C"/>
    <w:rsid w:val="00363657"/>
    <w:rsid w:val="00365145"/>
    <w:rsid w:val="00365295"/>
    <w:rsid w:val="0036596F"/>
    <w:rsid w:val="00366AAE"/>
    <w:rsid w:val="00366E26"/>
    <w:rsid w:val="00366F9B"/>
    <w:rsid w:val="0036759E"/>
    <w:rsid w:val="00367E71"/>
    <w:rsid w:val="00367F0D"/>
    <w:rsid w:val="003700D0"/>
    <w:rsid w:val="003712FB"/>
    <w:rsid w:val="003717DC"/>
    <w:rsid w:val="00372523"/>
    <w:rsid w:val="003726E2"/>
    <w:rsid w:val="0037277D"/>
    <w:rsid w:val="003729A6"/>
    <w:rsid w:val="003730EB"/>
    <w:rsid w:val="00374034"/>
    <w:rsid w:val="00374F23"/>
    <w:rsid w:val="0037506F"/>
    <w:rsid w:val="003756CA"/>
    <w:rsid w:val="003756D6"/>
    <w:rsid w:val="00376672"/>
    <w:rsid w:val="00376873"/>
    <w:rsid w:val="003772EE"/>
    <w:rsid w:val="0037785A"/>
    <w:rsid w:val="00377DBD"/>
    <w:rsid w:val="003802F4"/>
    <w:rsid w:val="003811EF"/>
    <w:rsid w:val="00382436"/>
    <w:rsid w:val="00382919"/>
    <w:rsid w:val="00382FC5"/>
    <w:rsid w:val="0038315B"/>
    <w:rsid w:val="003832F0"/>
    <w:rsid w:val="00383428"/>
    <w:rsid w:val="003838E4"/>
    <w:rsid w:val="003845CE"/>
    <w:rsid w:val="00384887"/>
    <w:rsid w:val="00384AFD"/>
    <w:rsid w:val="0038525E"/>
    <w:rsid w:val="00385418"/>
    <w:rsid w:val="0038590B"/>
    <w:rsid w:val="00385A8C"/>
    <w:rsid w:val="00385E88"/>
    <w:rsid w:val="003861B5"/>
    <w:rsid w:val="00386DF6"/>
    <w:rsid w:val="003872DF"/>
    <w:rsid w:val="003875B5"/>
    <w:rsid w:val="00387640"/>
    <w:rsid w:val="003877D2"/>
    <w:rsid w:val="0038796F"/>
    <w:rsid w:val="00387BCE"/>
    <w:rsid w:val="00390541"/>
    <w:rsid w:val="003909C7"/>
    <w:rsid w:val="00390E50"/>
    <w:rsid w:val="00391362"/>
    <w:rsid w:val="00391C58"/>
    <w:rsid w:val="0039283E"/>
    <w:rsid w:val="00392CCA"/>
    <w:rsid w:val="00392DBC"/>
    <w:rsid w:val="0039344C"/>
    <w:rsid w:val="003941EB"/>
    <w:rsid w:val="003945CD"/>
    <w:rsid w:val="0039537B"/>
    <w:rsid w:val="00395D0F"/>
    <w:rsid w:val="00395DE9"/>
    <w:rsid w:val="003963D8"/>
    <w:rsid w:val="00396454"/>
    <w:rsid w:val="00396A45"/>
    <w:rsid w:val="00396A4A"/>
    <w:rsid w:val="00396DF8"/>
    <w:rsid w:val="00397C75"/>
    <w:rsid w:val="00397E28"/>
    <w:rsid w:val="003A0243"/>
    <w:rsid w:val="003A02CC"/>
    <w:rsid w:val="003A0420"/>
    <w:rsid w:val="003A0CDB"/>
    <w:rsid w:val="003A10B5"/>
    <w:rsid w:val="003A113E"/>
    <w:rsid w:val="003A1355"/>
    <w:rsid w:val="003A1CFB"/>
    <w:rsid w:val="003A2115"/>
    <w:rsid w:val="003A2478"/>
    <w:rsid w:val="003A2517"/>
    <w:rsid w:val="003A26B6"/>
    <w:rsid w:val="003A2DF7"/>
    <w:rsid w:val="003A33DE"/>
    <w:rsid w:val="003A429A"/>
    <w:rsid w:val="003A4585"/>
    <w:rsid w:val="003A45E1"/>
    <w:rsid w:val="003A4728"/>
    <w:rsid w:val="003A4845"/>
    <w:rsid w:val="003A4C38"/>
    <w:rsid w:val="003A522A"/>
    <w:rsid w:val="003A682B"/>
    <w:rsid w:val="003A6A06"/>
    <w:rsid w:val="003A6D92"/>
    <w:rsid w:val="003A6F35"/>
    <w:rsid w:val="003A72BD"/>
    <w:rsid w:val="003A7A35"/>
    <w:rsid w:val="003B05C7"/>
    <w:rsid w:val="003B1461"/>
    <w:rsid w:val="003B1D82"/>
    <w:rsid w:val="003B2044"/>
    <w:rsid w:val="003B223F"/>
    <w:rsid w:val="003B2674"/>
    <w:rsid w:val="003B2DE5"/>
    <w:rsid w:val="003B2DFC"/>
    <w:rsid w:val="003B2E15"/>
    <w:rsid w:val="003B351E"/>
    <w:rsid w:val="003B3E9F"/>
    <w:rsid w:val="003B540D"/>
    <w:rsid w:val="003B5A06"/>
    <w:rsid w:val="003B6253"/>
    <w:rsid w:val="003B6DE5"/>
    <w:rsid w:val="003B6F9C"/>
    <w:rsid w:val="003B7270"/>
    <w:rsid w:val="003B7BDA"/>
    <w:rsid w:val="003C0010"/>
    <w:rsid w:val="003C00DA"/>
    <w:rsid w:val="003C03FD"/>
    <w:rsid w:val="003C0468"/>
    <w:rsid w:val="003C1270"/>
    <w:rsid w:val="003C1336"/>
    <w:rsid w:val="003C1C54"/>
    <w:rsid w:val="003C1E3B"/>
    <w:rsid w:val="003C227A"/>
    <w:rsid w:val="003C36BA"/>
    <w:rsid w:val="003C3F63"/>
    <w:rsid w:val="003C49C5"/>
    <w:rsid w:val="003C589B"/>
    <w:rsid w:val="003C64BC"/>
    <w:rsid w:val="003C6918"/>
    <w:rsid w:val="003C6DDA"/>
    <w:rsid w:val="003C7387"/>
    <w:rsid w:val="003C739B"/>
    <w:rsid w:val="003C787C"/>
    <w:rsid w:val="003C7990"/>
    <w:rsid w:val="003D01BB"/>
    <w:rsid w:val="003D0398"/>
    <w:rsid w:val="003D048C"/>
    <w:rsid w:val="003D04C4"/>
    <w:rsid w:val="003D0CA1"/>
    <w:rsid w:val="003D1518"/>
    <w:rsid w:val="003D1D6E"/>
    <w:rsid w:val="003D2E87"/>
    <w:rsid w:val="003D355D"/>
    <w:rsid w:val="003D39A6"/>
    <w:rsid w:val="003D3C4C"/>
    <w:rsid w:val="003D4482"/>
    <w:rsid w:val="003D553F"/>
    <w:rsid w:val="003D598D"/>
    <w:rsid w:val="003D62B8"/>
    <w:rsid w:val="003D67E9"/>
    <w:rsid w:val="003D6B6F"/>
    <w:rsid w:val="003D6C98"/>
    <w:rsid w:val="003E0B5D"/>
    <w:rsid w:val="003E0DF6"/>
    <w:rsid w:val="003E1329"/>
    <w:rsid w:val="003E1CFC"/>
    <w:rsid w:val="003E235B"/>
    <w:rsid w:val="003E24B3"/>
    <w:rsid w:val="003E27B0"/>
    <w:rsid w:val="003E2B45"/>
    <w:rsid w:val="003E2C25"/>
    <w:rsid w:val="003E3501"/>
    <w:rsid w:val="003E3694"/>
    <w:rsid w:val="003E36BD"/>
    <w:rsid w:val="003E37BE"/>
    <w:rsid w:val="003E37C6"/>
    <w:rsid w:val="003E406D"/>
    <w:rsid w:val="003E4483"/>
    <w:rsid w:val="003E4535"/>
    <w:rsid w:val="003E4892"/>
    <w:rsid w:val="003E512E"/>
    <w:rsid w:val="003E5A8A"/>
    <w:rsid w:val="003E5B1C"/>
    <w:rsid w:val="003E5CC3"/>
    <w:rsid w:val="003E6146"/>
    <w:rsid w:val="003E64F9"/>
    <w:rsid w:val="003E6694"/>
    <w:rsid w:val="003E6A5E"/>
    <w:rsid w:val="003E6F53"/>
    <w:rsid w:val="003E77B6"/>
    <w:rsid w:val="003E7B2A"/>
    <w:rsid w:val="003E7BE4"/>
    <w:rsid w:val="003F0016"/>
    <w:rsid w:val="003F02B6"/>
    <w:rsid w:val="003F08CD"/>
    <w:rsid w:val="003F12F9"/>
    <w:rsid w:val="003F1352"/>
    <w:rsid w:val="003F17CD"/>
    <w:rsid w:val="003F18B1"/>
    <w:rsid w:val="003F190D"/>
    <w:rsid w:val="003F1AB7"/>
    <w:rsid w:val="003F1FA2"/>
    <w:rsid w:val="003F26CA"/>
    <w:rsid w:val="003F28C7"/>
    <w:rsid w:val="003F34D6"/>
    <w:rsid w:val="003F3C01"/>
    <w:rsid w:val="003F3DF7"/>
    <w:rsid w:val="003F4462"/>
    <w:rsid w:val="003F44BF"/>
    <w:rsid w:val="003F455E"/>
    <w:rsid w:val="003F45D8"/>
    <w:rsid w:val="003F465A"/>
    <w:rsid w:val="003F4875"/>
    <w:rsid w:val="003F5036"/>
    <w:rsid w:val="003F5DE9"/>
    <w:rsid w:val="003F6124"/>
    <w:rsid w:val="003F6C4D"/>
    <w:rsid w:val="003F6ECF"/>
    <w:rsid w:val="003F6F6D"/>
    <w:rsid w:val="003F6FE7"/>
    <w:rsid w:val="003F74C4"/>
    <w:rsid w:val="003F7581"/>
    <w:rsid w:val="003F79A7"/>
    <w:rsid w:val="003F7B5F"/>
    <w:rsid w:val="003F7DD1"/>
    <w:rsid w:val="003F7E71"/>
    <w:rsid w:val="003F7FD2"/>
    <w:rsid w:val="00400885"/>
    <w:rsid w:val="00400AF7"/>
    <w:rsid w:val="00400BD4"/>
    <w:rsid w:val="00400DB9"/>
    <w:rsid w:val="0040100A"/>
    <w:rsid w:val="00401319"/>
    <w:rsid w:val="00401349"/>
    <w:rsid w:val="0040140F"/>
    <w:rsid w:val="00401479"/>
    <w:rsid w:val="00401846"/>
    <w:rsid w:val="00402057"/>
    <w:rsid w:val="004025A6"/>
    <w:rsid w:val="00403B0D"/>
    <w:rsid w:val="0040433F"/>
    <w:rsid w:val="004045C2"/>
    <w:rsid w:val="004046C8"/>
    <w:rsid w:val="00405617"/>
    <w:rsid w:val="00405901"/>
    <w:rsid w:val="00405C91"/>
    <w:rsid w:val="00405EFB"/>
    <w:rsid w:val="00406093"/>
    <w:rsid w:val="004066AC"/>
    <w:rsid w:val="004067B3"/>
    <w:rsid w:val="00406987"/>
    <w:rsid w:val="004069AD"/>
    <w:rsid w:val="00406B58"/>
    <w:rsid w:val="00406F7B"/>
    <w:rsid w:val="0040764A"/>
    <w:rsid w:val="004078DD"/>
    <w:rsid w:val="00407AA6"/>
    <w:rsid w:val="00407BA3"/>
    <w:rsid w:val="00407DF0"/>
    <w:rsid w:val="00407FAD"/>
    <w:rsid w:val="00407FC5"/>
    <w:rsid w:val="004106ED"/>
    <w:rsid w:val="00410750"/>
    <w:rsid w:val="004109C7"/>
    <w:rsid w:val="00410DF1"/>
    <w:rsid w:val="004111E8"/>
    <w:rsid w:val="0041130E"/>
    <w:rsid w:val="00412537"/>
    <w:rsid w:val="00412726"/>
    <w:rsid w:val="00412778"/>
    <w:rsid w:val="00413172"/>
    <w:rsid w:val="00413764"/>
    <w:rsid w:val="00413791"/>
    <w:rsid w:val="004138AE"/>
    <w:rsid w:val="00414E3A"/>
    <w:rsid w:val="00415478"/>
    <w:rsid w:val="00415734"/>
    <w:rsid w:val="0041583F"/>
    <w:rsid w:val="00415D64"/>
    <w:rsid w:val="00415EAC"/>
    <w:rsid w:val="00416523"/>
    <w:rsid w:val="0041682F"/>
    <w:rsid w:val="00416B7A"/>
    <w:rsid w:val="0041718C"/>
    <w:rsid w:val="004175B8"/>
    <w:rsid w:val="00417671"/>
    <w:rsid w:val="0041777D"/>
    <w:rsid w:val="0041794C"/>
    <w:rsid w:val="00417CA5"/>
    <w:rsid w:val="0042047B"/>
    <w:rsid w:val="00420D8F"/>
    <w:rsid w:val="00421801"/>
    <w:rsid w:val="00421A18"/>
    <w:rsid w:val="00421B3C"/>
    <w:rsid w:val="00422385"/>
    <w:rsid w:val="00422955"/>
    <w:rsid w:val="00423585"/>
    <w:rsid w:val="004236CC"/>
    <w:rsid w:val="00423A1B"/>
    <w:rsid w:val="00423A58"/>
    <w:rsid w:val="00423CB0"/>
    <w:rsid w:val="00423EA9"/>
    <w:rsid w:val="00424001"/>
    <w:rsid w:val="004242C7"/>
    <w:rsid w:val="00424A04"/>
    <w:rsid w:val="00424C0A"/>
    <w:rsid w:val="004251AF"/>
    <w:rsid w:val="00425206"/>
    <w:rsid w:val="00425479"/>
    <w:rsid w:val="0042554F"/>
    <w:rsid w:val="004256FD"/>
    <w:rsid w:val="00425E87"/>
    <w:rsid w:val="00426142"/>
    <w:rsid w:val="0042651D"/>
    <w:rsid w:val="004272FB"/>
    <w:rsid w:val="00427626"/>
    <w:rsid w:val="004278FD"/>
    <w:rsid w:val="004302F4"/>
    <w:rsid w:val="0043032B"/>
    <w:rsid w:val="00430BB1"/>
    <w:rsid w:val="004312FD"/>
    <w:rsid w:val="004314FB"/>
    <w:rsid w:val="0043171F"/>
    <w:rsid w:val="00431A56"/>
    <w:rsid w:val="00432738"/>
    <w:rsid w:val="00432DFA"/>
    <w:rsid w:val="00432E62"/>
    <w:rsid w:val="00433016"/>
    <w:rsid w:val="004338EE"/>
    <w:rsid w:val="00434114"/>
    <w:rsid w:val="004347A7"/>
    <w:rsid w:val="0043489D"/>
    <w:rsid w:val="00434BC7"/>
    <w:rsid w:val="00434C7F"/>
    <w:rsid w:val="00434D9E"/>
    <w:rsid w:val="004354F7"/>
    <w:rsid w:val="0043596E"/>
    <w:rsid w:val="00435A86"/>
    <w:rsid w:val="00435EA5"/>
    <w:rsid w:val="004363BD"/>
    <w:rsid w:val="004364EC"/>
    <w:rsid w:val="0043688D"/>
    <w:rsid w:val="00436AEB"/>
    <w:rsid w:val="00436BE4"/>
    <w:rsid w:val="004371FE"/>
    <w:rsid w:val="00437243"/>
    <w:rsid w:val="00437CB0"/>
    <w:rsid w:val="0044095F"/>
    <w:rsid w:val="00440968"/>
    <w:rsid w:val="00440EF7"/>
    <w:rsid w:val="00440FDB"/>
    <w:rsid w:val="00441E22"/>
    <w:rsid w:val="0044288D"/>
    <w:rsid w:val="00443D96"/>
    <w:rsid w:val="0044402F"/>
    <w:rsid w:val="004440F2"/>
    <w:rsid w:val="004442AF"/>
    <w:rsid w:val="00444560"/>
    <w:rsid w:val="0044534E"/>
    <w:rsid w:val="00445452"/>
    <w:rsid w:val="00445890"/>
    <w:rsid w:val="00446027"/>
    <w:rsid w:val="004461F4"/>
    <w:rsid w:val="004462CE"/>
    <w:rsid w:val="00446338"/>
    <w:rsid w:val="004465E3"/>
    <w:rsid w:val="00446F20"/>
    <w:rsid w:val="00447303"/>
    <w:rsid w:val="004474E1"/>
    <w:rsid w:val="0044771E"/>
    <w:rsid w:val="00447C92"/>
    <w:rsid w:val="00450174"/>
    <w:rsid w:val="00450455"/>
    <w:rsid w:val="00450DFA"/>
    <w:rsid w:val="0045126E"/>
    <w:rsid w:val="004518FF"/>
    <w:rsid w:val="00451A97"/>
    <w:rsid w:val="00451B1F"/>
    <w:rsid w:val="00451C38"/>
    <w:rsid w:val="0045202C"/>
    <w:rsid w:val="0045209B"/>
    <w:rsid w:val="0045210D"/>
    <w:rsid w:val="00452379"/>
    <w:rsid w:val="00452845"/>
    <w:rsid w:val="00452A6D"/>
    <w:rsid w:val="00452E5E"/>
    <w:rsid w:val="004534B7"/>
    <w:rsid w:val="00453510"/>
    <w:rsid w:val="004539F1"/>
    <w:rsid w:val="00453B9B"/>
    <w:rsid w:val="004541E0"/>
    <w:rsid w:val="004542E3"/>
    <w:rsid w:val="0045476A"/>
    <w:rsid w:val="004549AB"/>
    <w:rsid w:val="00454BDE"/>
    <w:rsid w:val="0045508B"/>
    <w:rsid w:val="004552E1"/>
    <w:rsid w:val="004555BF"/>
    <w:rsid w:val="00455683"/>
    <w:rsid w:val="0045588D"/>
    <w:rsid w:val="00455AF5"/>
    <w:rsid w:val="00455E61"/>
    <w:rsid w:val="00456619"/>
    <w:rsid w:val="0045668D"/>
    <w:rsid w:val="004566C1"/>
    <w:rsid w:val="004566F0"/>
    <w:rsid w:val="0045679C"/>
    <w:rsid w:val="00456B0B"/>
    <w:rsid w:val="00456C30"/>
    <w:rsid w:val="00457325"/>
    <w:rsid w:val="00457C6C"/>
    <w:rsid w:val="00457F8B"/>
    <w:rsid w:val="00460EDE"/>
    <w:rsid w:val="00461423"/>
    <w:rsid w:val="0046208E"/>
    <w:rsid w:val="004624D0"/>
    <w:rsid w:val="00462EC6"/>
    <w:rsid w:val="00462F79"/>
    <w:rsid w:val="004631DA"/>
    <w:rsid w:val="0046320C"/>
    <w:rsid w:val="004634F5"/>
    <w:rsid w:val="00463D18"/>
    <w:rsid w:val="00463E1F"/>
    <w:rsid w:val="00464030"/>
    <w:rsid w:val="00464305"/>
    <w:rsid w:val="00465913"/>
    <w:rsid w:val="00465A4D"/>
    <w:rsid w:val="00466028"/>
    <w:rsid w:val="00466092"/>
    <w:rsid w:val="004668CA"/>
    <w:rsid w:val="00466A3A"/>
    <w:rsid w:val="00466B71"/>
    <w:rsid w:val="00467272"/>
    <w:rsid w:val="004675B8"/>
    <w:rsid w:val="00467618"/>
    <w:rsid w:val="004677E6"/>
    <w:rsid w:val="0047046D"/>
    <w:rsid w:val="004706E4"/>
    <w:rsid w:val="004712AF"/>
    <w:rsid w:val="0047183C"/>
    <w:rsid w:val="004719F4"/>
    <w:rsid w:val="004722A7"/>
    <w:rsid w:val="00472545"/>
    <w:rsid w:val="00472A50"/>
    <w:rsid w:val="00472B2C"/>
    <w:rsid w:val="00472FBB"/>
    <w:rsid w:val="004731E7"/>
    <w:rsid w:val="00473675"/>
    <w:rsid w:val="004738D2"/>
    <w:rsid w:val="00473952"/>
    <w:rsid w:val="00473E27"/>
    <w:rsid w:val="00474658"/>
    <w:rsid w:val="004748F9"/>
    <w:rsid w:val="00474FBF"/>
    <w:rsid w:val="00475901"/>
    <w:rsid w:val="00475958"/>
    <w:rsid w:val="00475A0F"/>
    <w:rsid w:val="00475C8F"/>
    <w:rsid w:val="00476B46"/>
    <w:rsid w:val="00476E83"/>
    <w:rsid w:val="00477A02"/>
    <w:rsid w:val="00477AFC"/>
    <w:rsid w:val="00480B3D"/>
    <w:rsid w:val="004811DF"/>
    <w:rsid w:val="00481914"/>
    <w:rsid w:val="00481B79"/>
    <w:rsid w:val="00481E2A"/>
    <w:rsid w:val="00482757"/>
    <w:rsid w:val="004828C8"/>
    <w:rsid w:val="00482F86"/>
    <w:rsid w:val="00484109"/>
    <w:rsid w:val="0048455D"/>
    <w:rsid w:val="00484EA2"/>
    <w:rsid w:val="00484EF1"/>
    <w:rsid w:val="0048522A"/>
    <w:rsid w:val="0048552C"/>
    <w:rsid w:val="00485999"/>
    <w:rsid w:val="0048699E"/>
    <w:rsid w:val="00486F46"/>
    <w:rsid w:val="00487087"/>
    <w:rsid w:val="00487875"/>
    <w:rsid w:val="00487AB1"/>
    <w:rsid w:val="00487AF5"/>
    <w:rsid w:val="00490167"/>
    <w:rsid w:val="0049238C"/>
    <w:rsid w:val="00492A8D"/>
    <w:rsid w:val="00492D74"/>
    <w:rsid w:val="004934AA"/>
    <w:rsid w:val="004934B3"/>
    <w:rsid w:val="0049372C"/>
    <w:rsid w:val="00493881"/>
    <w:rsid w:val="00493A79"/>
    <w:rsid w:val="00493EAF"/>
    <w:rsid w:val="00494C33"/>
    <w:rsid w:val="004956BE"/>
    <w:rsid w:val="0049587B"/>
    <w:rsid w:val="00495E1B"/>
    <w:rsid w:val="00495FAD"/>
    <w:rsid w:val="004960E0"/>
    <w:rsid w:val="00496186"/>
    <w:rsid w:val="004961FB"/>
    <w:rsid w:val="004966EC"/>
    <w:rsid w:val="0049699D"/>
    <w:rsid w:val="00496A83"/>
    <w:rsid w:val="00496F33"/>
    <w:rsid w:val="0049792A"/>
    <w:rsid w:val="00497C5B"/>
    <w:rsid w:val="004A0156"/>
    <w:rsid w:val="004A082E"/>
    <w:rsid w:val="004A0AA2"/>
    <w:rsid w:val="004A1CDD"/>
    <w:rsid w:val="004A25D2"/>
    <w:rsid w:val="004A273E"/>
    <w:rsid w:val="004A2E22"/>
    <w:rsid w:val="004A3325"/>
    <w:rsid w:val="004A36AD"/>
    <w:rsid w:val="004A3F9F"/>
    <w:rsid w:val="004A4424"/>
    <w:rsid w:val="004A44F9"/>
    <w:rsid w:val="004A4B54"/>
    <w:rsid w:val="004A4E4F"/>
    <w:rsid w:val="004A5272"/>
    <w:rsid w:val="004A56AE"/>
    <w:rsid w:val="004A5B05"/>
    <w:rsid w:val="004A5D85"/>
    <w:rsid w:val="004A6AD7"/>
    <w:rsid w:val="004A70D6"/>
    <w:rsid w:val="004A73EB"/>
    <w:rsid w:val="004A767C"/>
    <w:rsid w:val="004A76EE"/>
    <w:rsid w:val="004A7AF1"/>
    <w:rsid w:val="004B03AA"/>
    <w:rsid w:val="004B05DA"/>
    <w:rsid w:val="004B0A8B"/>
    <w:rsid w:val="004B0C2B"/>
    <w:rsid w:val="004B16F6"/>
    <w:rsid w:val="004B199B"/>
    <w:rsid w:val="004B1AE5"/>
    <w:rsid w:val="004B21C8"/>
    <w:rsid w:val="004B236C"/>
    <w:rsid w:val="004B23D4"/>
    <w:rsid w:val="004B244C"/>
    <w:rsid w:val="004B269D"/>
    <w:rsid w:val="004B27EE"/>
    <w:rsid w:val="004B2956"/>
    <w:rsid w:val="004B2A10"/>
    <w:rsid w:val="004B2AC7"/>
    <w:rsid w:val="004B2FED"/>
    <w:rsid w:val="004B3141"/>
    <w:rsid w:val="004B3208"/>
    <w:rsid w:val="004B348E"/>
    <w:rsid w:val="004B34C4"/>
    <w:rsid w:val="004B3815"/>
    <w:rsid w:val="004B38B4"/>
    <w:rsid w:val="004B3FAF"/>
    <w:rsid w:val="004B4143"/>
    <w:rsid w:val="004B41C8"/>
    <w:rsid w:val="004B46AD"/>
    <w:rsid w:val="004B5587"/>
    <w:rsid w:val="004B5594"/>
    <w:rsid w:val="004B66E3"/>
    <w:rsid w:val="004B6C08"/>
    <w:rsid w:val="004B6EAE"/>
    <w:rsid w:val="004B76D3"/>
    <w:rsid w:val="004C01EF"/>
    <w:rsid w:val="004C04BB"/>
    <w:rsid w:val="004C0556"/>
    <w:rsid w:val="004C068B"/>
    <w:rsid w:val="004C06BF"/>
    <w:rsid w:val="004C0ACE"/>
    <w:rsid w:val="004C1446"/>
    <w:rsid w:val="004C15BA"/>
    <w:rsid w:val="004C19A4"/>
    <w:rsid w:val="004C2066"/>
    <w:rsid w:val="004C228B"/>
    <w:rsid w:val="004C2316"/>
    <w:rsid w:val="004C2BA7"/>
    <w:rsid w:val="004C2D79"/>
    <w:rsid w:val="004C3354"/>
    <w:rsid w:val="004C3375"/>
    <w:rsid w:val="004C3D35"/>
    <w:rsid w:val="004C3DD0"/>
    <w:rsid w:val="004C3EA7"/>
    <w:rsid w:val="004C49BE"/>
    <w:rsid w:val="004C4C96"/>
    <w:rsid w:val="004C51E3"/>
    <w:rsid w:val="004C5EE7"/>
    <w:rsid w:val="004C5F45"/>
    <w:rsid w:val="004C604C"/>
    <w:rsid w:val="004C6649"/>
    <w:rsid w:val="004C7F49"/>
    <w:rsid w:val="004D0441"/>
    <w:rsid w:val="004D0A1B"/>
    <w:rsid w:val="004D0D59"/>
    <w:rsid w:val="004D197E"/>
    <w:rsid w:val="004D1E5F"/>
    <w:rsid w:val="004D2936"/>
    <w:rsid w:val="004D2AE4"/>
    <w:rsid w:val="004D31DC"/>
    <w:rsid w:val="004D50D8"/>
    <w:rsid w:val="004D57F7"/>
    <w:rsid w:val="004D5B73"/>
    <w:rsid w:val="004D5C9E"/>
    <w:rsid w:val="004D5E6D"/>
    <w:rsid w:val="004D6A06"/>
    <w:rsid w:val="004D6FBC"/>
    <w:rsid w:val="004D727D"/>
    <w:rsid w:val="004D74CF"/>
    <w:rsid w:val="004D7668"/>
    <w:rsid w:val="004D7BAD"/>
    <w:rsid w:val="004E0B6E"/>
    <w:rsid w:val="004E0D41"/>
    <w:rsid w:val="004E10BD"/>
    <w:rsid w:val="004E2055"/>
    <w:rsid w:val="004E2240"/>
    <w:rsid w:val="004E29C0"/>
    <w:rsid w:val="004E2EBA"/>
    <w:rsid w:val="004E379B"/>
    <w:rsid w:val="004E37E6"/>
    <w:rsid w:val="004E39F2"/>
    <w:rsid w:val="004E417C"/>
    <w:rsid w:val="004E4BB5"/>
    <w:rsid w:val="004E50AF"/>
    <w:rsid w:val="004E5FBD"/>
    <w:rsid w:val="004E7196"/>
    <w:rsid w:val="004F001F"/>
    <w:rsid w:val="004F0A88"/>
    <w:rsid w:val="004F0E0D"/>
    <w:rsid w:val="004F14CB"/>
    <w:rsid w:val="004F23D0"/>
    <w:rsid w:val="004F24A7"/>
    <w:rsid w:val="004F2BD0"/>
    <w:rsid w:val="004F2D33"/>
    <w:rsid w:val="004F2EE9"/>
    <w:rsid w:val="004F357C"/>
    <w:rsid w:val="004F383C"/>
    <w:rsid w:val="004F4105"/>
    <w:rsid w:val="004F4F81"/>
    <w:rsid w:val="004F50C3"/>
    <w:rsid w:val="004F52C1"/>
    <w:rsid w:val="004F5D97"/>
    <w:rsid w:val="004F5FD3"/>
    <w:rsid w:val="004F60B7"/>
    <w:rsid w:val="004F62FE"/>
    <w:rsid w:val="004F72DB"/>
    <w:rsid w:val="004F746E"/>
    <w:rsid w:val="004F7E50"/>
    <w:rsid w:val="0050079A"/>
    <w:rsid w:val="0050098C"/>
    <w:rsid w:val="00500DC6"/>
    <w:rsid w:val="0050119B"/>
    <w:rsid w:val="005014D8"/>
    <w:rsid w:val="00501769"/>
    <w:rsid w:val="0050205D"/>
    <w:rsid w:val="00503467"/>
    <w:rsid w:val="0050349B"/>
    <w:rsid w:val="0050386F"/>
    <w:rsid w:val="00503D0C"/>
    <w:rsid w:val="00503DA0"/>
    <w:rsid w:val="005046C7"/>
    <w:rsid w:val="00504DDD"/>
    <w:rsid w:val="00504E6D"/>
    <w:rsid w:val="00504FDA"/>
    <w:rsid w:val="0050508F"/>
    <w:rsid w:val="005053E0"/>
    <w:rsid w:val="005054A9"/>
    <w:rsid w:val="00505751"/>
    <w:rsid w:val="00505929"/>
    <w:rsid w:val="00505B36"/>
    <w:rsid w:val="00506626"/>
    <w:rsid w:val="005071B6"/>
    <w:rsid w:val="00507394"/>
    <w:rsid w:val="005074F8"/>
    <w:rsid w:val="00507549"/>
    <w:rsid w:val="005078B5"/>
    <w:rsid w:val="005100EC"/>
    <w:rsid w:val="00510413"/>
    <w:rsid w:val="00510AE8"/>
    <w:rsid w:val="00511363"/>
    <w:rsid w:val="00511744"/>
    <w:rsid w:val="00511A3E"/>
    <w:rsid w:val="00511EAD"/>
    <w:rsid w:val="005121BC"/>
    <w:rsid w:val="005121E9"/>
    <w:rsid w:val="005123C8"/>
    <w:rsid w:val="005127B6"/>
    <w:rsid w:val="00512D4E"/>
    <w:rsid w:val="005136B2"/>
    <w:rsid w:val="00513781"/>
    <w:rsid w:val="00514279"/>
    <w:rsid w:val="005146B7"/>
    <w:rsid w:val="005149D4"/>
    <w:rsid w:val="00514E2B"/>
    <w:rsid w:val="005152EA"/>
    <w:rsid w:val="0051558C"/>
    <w:rsid w:val="00515CFB"/>
    <w:rsid w:val="00515D32"/>
    <w:rsid w:val="00515FBF"/>
    <w:rsid w:val="005165C2"/>
    <w:rsid w:val="005169B9"/>
    <w:rsid w:val="00516F1A"/>
    <w:rsid w:val="005170B2"/>
    <w:rsid w:val="005172CC"/>
    <w:rsid w:val="005178E4"/>
    <w:rsid w:val="00517930"/>
    <w:rsid w:val="00520356"/>
    <w:rsid w:val="00520558"/>
    <w:rsid w:val="005208E5"/>
    <w:rsid w:val="0052105F"/>
    <w:rsid w:val="005211D3"/>
    <w:rsid w:val="00521AB5"/>
    <w:rsid w:val="00521CDB"/>
    <w:rsid w:val="00521E7B"/>
    <w:rsid w:val="0052258D"/>
    <w:rsid w:val="005226EB"/>
    <w:rsid w:val="0052272F"/>
    <w:rsid w:val="00522BDB"/>
    <w:rsid w:val="00522C5D"/>
    <w:rsid w:val="00522E32"/>
    <w:rsid w:val="00522E4C"/>
    <w:rsid w:val="005233EF"/>
    <w:rsid w:val="005239B4"/>
    <w:rsid w:val="00523B02"/>
    <w:rsid w:val="00523D30"/>
    <w:rsid w:val="0052407D"/>
    <w:rsid w:val="00524938"/>
    <w:rsid w:val="00524A6B"/>
    <w:rsid w:val="00524D40"/>
    <w:rsid w:val="00524DCE"/>
    <w:rsid w:val="00525429"/>
    <w:rsid w:val="00525670"/>
    <w:rsid w:val="00525D5D"/>
    <w:rsid w:val="005262F6"/>
    <w:rsid w:val="005263D5"/>
    <w:rsid w:val="0052675C"/>
    <w:rsid w:val="00526E27"/>
    <w:rsid w:val="00527204"/>
    <w:rsid w:val="005306FA"/>
    <w:rsid w:val="0053071E"/>
    <w:rsid w:val="005307A7"/>
    <w:rsid w:val="00530D19"/>
    <w:rsid w:val="00530D2F"/>
    <w:rsid w:val="00530E9B"/>
    <w:rsid w:val="0053105C"/>
    <w:rsid w:val="00531BA9"/>
    <w:rsid w:val="0053217A"/>
    <w:rsid w:val="00532E48"/>
    <w:rsid w:val="00533DE5"/>
    <w:rsid w:val="005340A6"/>
    <w:rsid w:val="0053496F"/>
    <w:rsid w:val="0053564A"/>
    <w:rsid w:val="00535EDC"/>
    <w:rsid w:val="0053616F"/>
    <w:rsid w:val="005362E8"/>
    <w:rsid w:val="00536C9F"/>
    <w:rsid w:val="00537035"/>
    <w:rsid w:val="00537951"/>
    <w:rsid w:val="00537EAA"/>
    <w:rsid w:val="00540158"/>
    <w:rsid w:val="005407F0"/>
    <w:rsid w:val="00540A1D"/>
    <w:rsid w:val="00540D12"/>
    <w:rsid w:val="00540E5D"/>
    <w:rsid w:val="00540FC1"/>
    <w:rsid w:val="0054178C"/>
    <w:rsid w:val="00541881"/>
    <w:rsid w:val="00541AAA"/>
    <w:rsid w:val="00541C2A"/>
    <w:rsid w:val="00541C7D"/>
    <w:rsid w:val="00541DE5"/>
    <w:rsid w:val="005420C9"/>
    <w:rsid w:val="00542609"/>
    <w:rsid w:val="0054267E"/>
    <w:rsid w:val="005427B0"/>
    <w:rsid w:val="00543407"/>
    <w:rsid w:val="0054367F"/>
    <w:rsid w:val="00543A8D"/>
    <w:rsid w:val="00543B5B"/>
    <w:rsid w:val="00543FBD"/>
    <w:rsid w:val="00544160"/>
    <w:rsid w:val="0054425D"/>
    <w:rsid w:val="00544EFF"/>
    <w:rsid w:val="005457C3"/>
    <w:rsid w:val="005458E7"/>
    <w:rsid w:val="00545CD5"/>
    <w:rsid w:val="00545FB4"/>
    <w:rsid w:val="00546C3E"/>
    <w:rsid w:val="0054724D"/>
    <w:rsid w:val="0054764D"/>
    <w:rsid w:val="00547C60"/>
    <w:rsid w:val="0055061F"/>
    <w:rsid w:val="00551101"/>
    <w:rsid w:val="00551125"/>
    <w:rsid w:val="0055120C"/>
    <w:rsid w:val="0055270A"/>
    <w:rsid w:val="00552AA9"/>
    <w:rsid w:val="00552F02"/>
    <w:rsid w:val="00552F52"/>
    <w:rsid w:val="0055317E"/>
    <w:rsid w:val="005532AC"/>
    <w:rsid w:val="005538DE"/>
    <w:rsid w:val="00553F73"/>
    <w:rsid w:val="00554AC5"/>
    <w:rsid w:val="00554EF1"/>
    <w:rsid w:val="005550A4"/>
    <w:rsid w:val="00555198"/>
    <w:rsid w:val="00555847"/>
    <w:rsid w:val="005562E4"/>
    <w:rsid w:val="00556661"/>
    <w:rsid w:val="005568A1"/>
    <w:rsid w:val="005573E7"/>
    <w:rsid w:val="0055749F"/>
    <w:rsid w:val="00557764"/>
    <w:rsid w:val="005577FE"/>
    <w:rsid w:val="00557877"/>
    <w:rsid w:val="00557DDA"/>
    <w:rsid w:val="00557E16"/>
    <w:rsid w:val="0056071C"/>
    <w:rsid w:val="00560815"/>
    <w:rsid w:val="005608D6"/>
    <w:rsid w:val="005612F6"/>
    <w:rsid w:val="005613F6"/>
    <w:rsid w:val="005619A6"/>
    <w:rsid w:val="00561F74"/>
    <w:rsid w:val="0056221B"/>
    <w:rsid w:val="00563B3D"/>
    <w:rsid w:val="00563BD6"/>
    <w:rsid w:val="00563EDF"/>
    <w:rsid w:val="005642F8"/>
    <w:rsid w:val="00564A9A"/>
    <w:rsid w:val="00564B63"/>
    <w:rsid w:val="005650F0"/>
    <w:rsid w:val="00565396"/>
    <w:rsid w:val="005653F5"/>
    <w:rsid w:val="005654A1"/>
    <w:rsid w:val="0056573D"/>
    <w:rsid w:val="00565D0B"/>
    <w:rsid w:val="00566AD8"/>
    <w:rsid w:val="005670F5"/>
    <w:rsid w:val="0056772C"/>
    <w:rsid w:val="00567E5A"/>
    <w:rsid w:val="00570A40"/>
    <w:rsid w:val="00571EEE"/>
    <w:rsid w:val="00571F8F"/>
    <w:rsid w:val="00572859"/>
    <w:rsid w:val="005728FF"/>
    <w:rsid w:val="00572EE4"/>
    <w:rsid w:val="00572F17"/>
    <w:rsid w:val="00573A45"/>
    <w:rsid w:val="00573E1A"/>
    <w:rsid w:val="00573F34"/>
    <w:rsid w:val="005741B4"/>
    <w:rsid w:val="00574670"/>
    <w:rsid w:val="00574A01"/>
    <w:rsid w:val="00574BB1"/>
    <w:rsid w:val="00574CEA"/>
    <w:rsid w:val="0057524E"/>
    <w:rsid w:val="0057532D"/>
    <w:rsid w:val="00575C22"/>
    <w:rsid w:val="00576C4B"/>
    <w:rsid w:val="005772AE"/>
    <w:rsid w:val="00577305"/>
    <w:rsid w:val="0057735C"/>
    <w:rsid w:val="005775FF"/>
    <w:rsid w:val="00577B48"/>
    <w:rsid w:val="00580506"/>
    <w:rsid w:val="0058085D"/>
    <w:rsid w:val="00580C57"/>
    <w:rsid w:val="00580CF9"/>
    <w:rsid w:val="00580D22"/>
    <w:rsid w:val="005829B2"/>
    <w:rsid w:val="005831B8"/>
    <w:rsid w:val="0058324E"/>
    <w:rsid w:val="00583FE6"/>
    <w:rsid w:val="0058437F"/>
    <w:rsid w:val="00584F26"/>
    <w:rsid w:val="00585713"/>
    <w:rsid w:val="00585753"/>
    <w:rsid w:val="00585D89"/>
    <w:rsid w:val="005863BE"/>
    <w:rsid w:val="0058662A"/>
    <w:rsid w:val="005868E1"/>
    <w:rsid w:val="00586B5B"/>
    <w:rsid w:val="00587407"/>
    <w:rsid w:val="0058742B"/>
    <w:rsid w:val="00587602"/>
    <w:rsid w:val="00587A6B"/>
    <w:rsid w:val="00587EE7"/>
    <w:rsid w:val="005905AD"/>
    <w:rsid w:val="00590773"/>
    <w:rsid w:val="00590A0A"/>
    <w:rsid w:val="00590AD1"/>
    <w:rsid w:val="00590B79"/>
    <w:rsid w:val="0059107A"/>
    <w:rsid w:val="00591331"/>
    <w:rsid w:val="00591404"/>
    <w:rsid w:val="00591734"/>
    <w:rsid w:val="0059177A"/>
    <w:rsid w:val="00591BE9"/>
    <w:rsid w:val="00591EE0"/>
    <w:rsid w:val="00591F50"/>
    <w:rsid w:val="00592BA7"/>
    <w:rsid w:val="00592BF2"/>
    <w:rsid w:val="00592EE2"/>
    <w:rsid w:val="0059371B"/>
    <w:rsid w:val="0059393A"/>
    <w:rsid w:val="005942D7"/>
    <w:rsid w:val="00594A88"/>
    <w:rsid w:val="00594C1E"/>
    <w:rsid w:val="00594D36"/>
    <w:rsid w:val="00595AF7"/>
    <w:rsid w:val="00595DD9"/>
    <w:rsid w:val="00595F13"/>
    <w:rsid w:val="00595FE1"/>
    <w:rsid w:val="00596468"/>
    <w:rsid w:val="0059729C"/>
    <w:rsid w:val="00597421"/>
    <w:rsid w:val="00597AA1"/>
    <w:rsid w:val="005A11F2"/>
    <w:rsid w:val="005A13D3"/>
    <w:rsid w:val="005A18DD"/>
    <w:rsid w:val="005A1B6B"/>
    <w:rsid w:val="005A1BB7"/>
    <w:rsid w:val="005A2065"/>
    <w:rsid w:val="005A239D"/>
    <w:rsid w:val="005A268C"/>
    <w:rsid w:val="005A2A1F"/>
    <w:rsid w:val="005A2C9D"/>
    <w:rsid w:val="005A3A5C"/>
    <w:rsid w:val="005A4286"/>
    <w:rsid w:val="005A4941"/>
    <w:rsid w:val="005A4C0F"/>
    <w:rsid w:val="005A4D82"/>
    <w:rsid w:val="005A4E9D"/>
    <w:rsid w:val="005A53E7"/>
    <w:rsid w:val="005A5762"/>
    <w:rsid w:val="005A57EB"/>
    <w:rsid w:val="005A5BF2"/>
    <w:rsid w:val="005A6559"/>
    <w:rsid w:val="005A68B5"/>
    <w:rsid w:val="005A69C9"/>
    <w:rsid w:val="005A6A69"/>
    <w:rsid w:val="005A6FF6"/>
    <w:rsid w:val="005A792D"/>
    <w:rsid w:val="005B008F"/>
    <w:rsid w:val="005B00A4"/>
    <w:rsid w:val="005B0968"/>
    <w:rsid w:val="005B09DB"/>
    <w:rsid w:val="005B0C0F"/>
    <w:rsid w:val="005B10CE"/>
    <w:rsid w:val="005B150E"/>
    <w:rsid w:val="005B2269"/>
    <w:rsid w:val="005B2484"/>
    <w:rsid w:val="005B2AEC"/>
    <w:rsid w:val="005B2E9F"/>
    <w:rsid w:val="005B2F32"/>
    <w:rsid w:val="005B33E1"/>
    <w:rsid w:val="005B3EA6"/>
    <w:rsid w:val="005B3F22"/>
    <w:rsid w:val="005B3F8F"/>
    <w:rsid w:val="005B4889"/>
    <w:rsid w:val="005B4CE1"/>
    <w:rsid w:val="005B53AD"/>
    <w:rsid w:val="005B5AD6"/>
    <w:rsid w:val="005B61BC"/>
    <w:rsid w:val="005B682F"/>
    <w:rsid w:val="005B6C26"/>
    <w:rsid w:val="005B6F2F"/>
    <w:rsid w:val="005B72A3"/>
    <w:rsid w:val="005B75E2"/>
    <w:rsid w:val="005B79C8"/>
    <w:rsid w:val="005C04F3"/>
    <w:rsid w:val="005C0700"/>
    <w:rsid w:val="005C0ECE"/>
    <w:rsid w:val="005C12BB"/>
    <w:rsid w:val="005C1371"/>
    <w:rsid w:val="005C170F"/>
    <w:rsid w:val="005C17B2"/>
    <w:rsid w:val="005C1ECB"/>
    <w:rsid w:val="005C21EE"/>
    <w:rsid w:val="005C2224"/>
    <w:rsid w:val="005C259B"/>
    <w:rsid w:val="005C2E83"/>
    <w:rsid w:val="005C3054"/>
    <w:rsid w:val="005C3535"/>
    <w:rsid w:val="005C38A7"/>
    <w:rsid w:val="005C3D1F"/>
    <w:rsid w:val="005C3F05"/>
    <w:rsid w:val="005C42F6"/>
    <w:rsid w:val="005C4765"/>
    <w:rsid w:val="005C481A"/>
    <w:rsid w:val="005C4B63"/>
    <w:rsid w:val="005C5587"/>
    <w:rsid w:val="005C636C"/>
    <w:rsid w:val="005C682A"/>
    <w:rsid w:val="005C689A"/>
    <w:rsid w:val="005C6FF1"/>
    <w:rsid w:val="005D02A6"/>
    <w:rsid w:val="005D032C"/>
    <w:rsid w:val="005D0370"/>
    <w:rsid w:val="005D0736"/>
    <w:rsid w:val="005D0EF9"/>
    <w:rsid w:val="005D228A"/>
    <w:rsid w:val="005D2343"/>
    <w:rsid w:val="005D2698"/>
    <w:rsid w:val="005D273A"/>
    <w:rsid w:val="005D3747"/>
    <w:rsid w:val="005D3D78"/>
    <w:rsid w:val="005D431B"/>
    <w:rsid w:val="005D4465"/>
    <w:rsid w:val="005D44F6"/>
    <w:rsid w:val="005D474F"/>
    <w:rsid w:val="005D4920"/>
    <w:rsid w:val="005D4DDB"/>
    <w:rsid w:val="005D4DF8"/>
    <w:rsid w:val="005D5184"/>
    <w:rsid w:val="005D53A0"/>
    <w:rsid w:val="005D5474"/>
    <w:rsid w:val="005D557D"/>
    <w:rsid w:val="005D5F54"/>
    <w:rsid w:val="005D6330"/>
    <w:rsid w:val="005D6987"/>
    <w:rsid w:val="005D6C48"/>
    <w:rsid w:val="005D6F94"/>
    <w:rsid w:val="005D771C"/>
    <w:rsid w:val="005D778B"/>
    <w:rsid w:val="005E0303"/>
    <w:rsid w:val="005E197D"/>
    <w:rsid w:val="005E27E3"/>
    <w:rsid w:val="005E2920"/>
    <w:rsid w:val="005E2F6E"/>
    <w:rsid w:val="005E324A"/>
    <w:rsid w:val="005E3BB1"/>
    <w:rsid w:val="005E3BDA"/>
    <w:rsid w:val="005E3F3A"/>
    <w:rsid w:val="005E3F79"/>
    <w:rsid w:val="005E43E2"/>
    <w:rsid w:val="005E44B2"/>
    <w:rsid w:val="005E4A73"/>
    <w:rsid w:val="005E54EE"/>
    <w:rsid w:val="005E56F5"/>
    <w:rsid w:val="005E5A6C"/>
    <w:rsid w:val="005E5AA2"/>
    <w:rsid w:val="005E5CBD"/>
    <w:rsid w:val="005E6CF0"/>
    <w:rsid w:val="005E715F"/>
    <w:rsid w:val="005E7505"/>
    <w:rsid w:val="005E7819"/>
    <w:rsid w:val="005E7E68"/>
    <w:rsid w:val="005F0023"/>
    <w:rsid w:val="005F033B"/>
    <w:rsid w:val="005F0455"/>
    <w:rsid w:val="005F0AD1"/>
    <w:rsid w:val="005F0D0C"/>
    <w:rsid w:val="005F1241"/>
    <w:rsid w:val="005F151F"/>
    <w:rsid w:val="005F1595"/>
    <w:rsid w:val="005F26F5"/>
    <w:rsid w:val="005F2CCD"/>
    <w:rsid w:val="005F3074"/>
    <w:rsid w:val="005F3420"/>
    <w:rsid w:val="005F3561"/>
    <w:rsid w:val="005F3634"/>
    <w:rsid w:val="005F3ACF"/>
    <w:rsid w:val="005F3B75"/>
    <w:rsid w:val="005F3D59"/>
    <w:rsid w:val="005F4391"/>
    <w:rsid w:val="005F4E14"/>
    <w:rsid w:val="005F5107"/>
    <w:rsid w:val="005F56D1"/>
    <w:rsid w:val="005F5726"/>
    <w:rsid w:val="005F5B12"/>
    <w:rsid w:val="005F5CFB"/>
    <w:rsid w:val="005F5FA4"/>
    <w:rsid w:val="005F6E40"/>
    <w:rsid w:val="005F7A8A"/>
    <w:rsid w:val="006007FA"/>
    <w:rsid w:val="00600807"/>
    <w:rsid w:val="0060096B"/>
    <w:rsid w:val="00600974"/>
    <w:rsid w:val="00600B0F"/>
    <w:rsid w:val="00600E9B"/>
    <w:rsid w:val="00601C4C"/>
    <w:rsid w:val="0060261E"/>
    <w:rsid w:val="006026C8"/>
    <w:rsid w:val="00602AB1"/>
    <w:rsid w:val="006035D8"/>
    <w:rsid w:val="0060382A"/>
    <w:rsid w:val="00603B23"/>
    <w:rsid w:val="00603E2F"/>
    <w:rsid w:val="00603E7A"/>
    <w:rsid w:val="00603E9E"/>
    <w:rsid w:val="0060428A"/>
    <w:rsid w:val="0060466F"/>
    <w:rsid w:val="00604863"/>
    <w:rsid w:val="00604B31"/>
    <w:rsid w:val="00605F08"/>
    <w:rsid w:val="00606087"/>
    <w:rsid w:val="0060676F"/>
    <w:rsid w:val="00606BA1"/>
    <w:rsid w:val="00606F43"/>
    <w:rsid w:val="00606F53"/>
    <w:rsid w:val="006075AB"/>
    <w:rsid w:val="00610067"/>
    <w:rsid w:val="006102E6"/>
    <w:rsid w:val="00610608"/>
    <w:rsid w:val="006108FA"/>
    <w:rsid w:val="00610A2D"/>
    <w:rsid w:val="00610B38"/>
    <w:rsid w:val="00610D5D"/>
    <w:rsid w:val="00611100"/>
    <w:rsid w:val="006125A3"/>
    <w:rsid w:val="006132C4"/>
    <w:rsid w:val="0061378F"/>
    <w:rsid w:val="006137BE"/>
    <w:rsid w:val="00613C8C"/>
    <w:rsid w:val="00613FE9"/>
    <w:rsid w:val="00614216"/>
    <w:rsid w:val="00614D27"/>
    <w:rsid w:val="006151EE"/>
    <w:rsid w:val="0061592F"/>
    <w:rsid w:val="00615B0C"/>
    <w:rsid w:val="00615BB5"/>
    <w:rsid w:val="00616307"/>
    <w:rsid w:val="0061720F"/>
    <w:rsid w:val="00617336"/>
    <w:rsid w:val="00617D9E"/>
    <w:rsid w:val="00617DC8"/>
    <w:rsid w:val="00617DE0"/>
    <w:rsid w:val="00620332"/>
    <w:rsid w:val="00620A05"/>
    <w:rsid w:val="00620B20"/>
    <w:rsid w:val="00620E14"/>
    <w:rsid w:val="00620E79"/>
    <w:rsid w:val="00621204"/>
    <w:rsid w:val="00621DAA"/>
    <w:rsid w:val="00622751"/>
    <w:rsid w:val="00622995"/>
    <w:rsid w:val="006229C2"/>
    <w:rsid w:val="00622C83"/>
    <w:rsid w:val="00622CF5"/>
    <w:rsid w:val="00622E84"/>
    <w:rsid w:val="00622ED4"/>
    <w:rsid w:val="006231DA"/>
    <w:rsid w:val="00623585"/>
    <w:rsid w:val="006235CC"/>
    <w:rsid w:val="0062376D"/>
    <w:rsid w:val="00623A55"/>
    <w:rsid w:val="00623C3A"/>
    <w:rsid w:val="00623D10"/>
    <w:rsid w:val="00624115"/>
    <w:rsid w:val="00624220"/>
    <w:rsid w:val="0062439F"/>
    <w:rsid w:val="00624A2F"/>
    <w:rsid w:val="00625471"/>
    <w:rsid w:val="00625502"/>
    <w:rsid w:val="006260EF"/>
    <w:rsid w:val="006265BF"/>
    <w:rsid w:val="00627218"/>
    <w:rsid w:val="00627C3A"/>
    <w:rsid w:val="00627D99"/>
    <w:rsid w:val="0063004B"/>
    <w:rsid w:val="006305A0"/>
    <w:rsid w:val="006306AC"/>
    <w:rsid w:val="00630955"/>
    <w:rsid w:val="0063099C"/>
    <w:rsid w:val="00630B05"/>
    <w:rsid w:val="006314AD"/>
    <w:rsid w:val="00631E39"/>
    <w:rsid w:val="00632313"/>
    <w:rsid w:val="006324B1"/>
    <w:rsid w:val="00632563"/>
    <w:rsid w:val="00632A3A"/>
    <w:rsid w:val="00632ABE"/>
    <w:rsid w:val="006331BF"/>
    <w:rsid w:val="00633382"/>
    <w:rsid w:val="00633939"/>
    <w:rsid w:val="00633BFC"/>
    <w:rsid w:val="006346EC"/>
    <w:rsid w:val="00634E31"/>
    <w:rsid w:val="00636032"/>
    <w:rsid w:val="0063626C"/>
    <w:rsid w:val="00636E93"/>
    <w:rsid w:val="006372C8"/>
    <w:rsid w:val="006373FE"/>
    <w:rsid w:val="006379B9"/>
    <w:rsid w:val="0064009D"/>
    <w:rsid w:val="006400F2"/>
    <w:rsid w:val="00640160"/>
    <w:rsid w:val="00640279"/>
    <w:rsid w:val="00640D17"/>
    <w:rsid w:val="00640DB3"/>
    <w:rsid w:val="00641145"/>
    <w:rsid w:val="00641BB0"/>
    <w:rsid w:val="00641E84"/>
    <w:rsid w:val="0064242B"/>
    <w:rsid w:val="006425F0"/>
    <w:rsid w:val="006428B7"/>
    <w:rsid w:val="00642A3F"/>
    <w:rsid w:val="00643B60"/>
    <w:rsid w:val="00643D57"/>
    <w:rsid w:val="006442CB"/>
    <w:rsid w:val="0064481F"/>
    <w:rsid w:val="00644FCA"/>
    <w:rsid w:val="00645133"/>
    <w:rsid w:val="006454F2"/>
    <w:rsid w:val="006456A7"/>
    <w:rsid w:val="00645D4B"/>
    <w:rsid w:val="00646221"/>
    <w:rsid w:val="006464F7"/>
    <w:rsid w:val="00646E94"/>
    <w:rsid w:val="00646F3E"/>
    <w:rsid w:val="0064724E"/>
    <w:rsid w:val="006476CB"/>
    <w:rsid w:val="006478E0"/>
    <w:rsid w:val="0064792A"/>
    <w:rsid w:val="0065020F"/>
    <w:rsid w:val="00650520"/>
    <w:rsid w:val="00650B4D"/>
    <w:rsid w:val="00650BB0"/>
    <w:rsid w:val="00650BF1"/>
    <w:rsid w:val="0065140B"/>
    <w:rsid w:val="00651AC6"/>
    <w:rsid w:val="00651FFB"/>
    <w:rsid w:val="0065214F"/>
    <w:rsid w:val="006523BD"/>
    <w:rsid w:val="006524D6"/>
    <w:rsid w:val="00652549"/>
    <w:rsid w:val="00653090"/>
    <w:rsid w:val="006531A1"/>
    <w:rsid w:val="006534D9"/>
    <w:rsid w:val="00653533"/>
    <w:rsid w:val="00654170"/>
    <w:rsid w:val="006541E7"/>
    <w:rsid w:val="0065469E"/>
    <w:rsid w:val="0065476B"/>
    <w:rsid w:val="006569BF"/>
    <w:rsid w:val="00656E92"/>
    <w:rsid w:val="0065718C"/>
    <w:rsid w:val="006571BE"/>
    <w:rsid w:val="0065724C"/>
    <w:rsid w:val="00657688"/>
    <w:rsid w:val="00657832"/>
    <w:rsid w:val="00657F0F"/>
    <w:rsid w:val="00660120"/>
    <w:rsid w:val="00660414"/>
    <w:rsid w:val="00660562"/>
    <w:rsid w:val="00660936"/>
    <w:rsid w:val="00660B9D"/>
    <w:rsid w:val="00661190"/>
    <w:rsid w:val="00661424"/>
    <w:rsid w:val="006615DF"/>
    <w:rsid w:val="00661835"/>
    <w:rsid w:val="00661977"/>
    <w:rsid w:val="006627EF"/>
    <w:rsid w:val="006629DF"/>
    <w:rsid w:val="00663A0C"/>
    <w:rsid w:val="00663ACE"/>
    <w:rsid w:val="00663BE0"/>
    <w:rsid w:val="006640AC"/>
    <w:rsid w:val="006646BE"/>
    <w:rsid w:val="00664BC9"/>
    <w:rsid w:val="006652CD"/>
    <w:rsid w:val="006658FF"/>
    <w:rsid w:val="0066615D"/>
    <w:rsid w:val="00666231"/>
    <w:rsid w:val="00666C35"/>
    <w:rsid w:val="00666EA6"/>
    <w:rsid w:val="00667D75"/>
    <w:rsid w:val="0067013C"/>
    <w:rsid w:val="0067028C"/>
    <w:rsid w:val="006703AD"/>
    <w:rsid w:val="006709EF"/>
    <w:rsid w:val="00670A05"/>
    <w:rsid w:val="00671738"/>
    <w:rsid w:val="00671794"/>
    <w:rsid w:val="00671885"/>
    <w:rsid w:val="00671A60"/>
    <w:rsid w:val="00671EE3"/>
    <w:rsid w:val="006720F6"/>
    <w:rsid w:val="006720FE"/>
    <w:rsid w:val="00672452"/>
    <w:rsid w:val="00672527"/>
    <w:rsid w:val="00672661"/>
    <w:rsid w:val="00672C10"/>
    <w:rsid w:val="006732B1"/>
    <w:rsid w:val="006734C0"/>
    <w:rsid w:val="00673F04"/>
    <w:rsid w:val="0067402D"/>
    <w:rsid w:val="00674746"/>
    <w:rsid w:val="006748E4"/>
    <w:rsid w:val="00674E2F"/>
    <w:rsid w:val="00674FE7"/>
    <w:rsid w:val="00675D70"/>
    <w:rsid w:val="0067601F"/>
    <w:rsid w:val="00676246"/>
    <w:rsid w:val="006766D1"/>
    <w:rsid w:val="00676AD4"/>
    <w:rsid w:val="006772FE"/>
    <w:rsid w:val="0067795F"/>
    <w:rsid w:val="00677C42"/>
    <w:rsid w:val="00677D08"/>
    <w:rsid w:val="00677F6A"/>
    <w:rsid w:val="00680A7C"/>
    <w:rsid w:val="006811B3"/>
    <w:rsid w:val="00681277"/>
    <w:rsid w:val="00681985"/>
    <w:rsid w:val="00681AEA"/>
    <w:rsid w:val="00682026"/>
    <w:rsid w:val="00682204"/>
    <w:rsid w:val="00682368"/>
    <w:rsid w:val="00682705"/>
    <w:rsid w:val="00682D1A"/>
    <w:rsid w:val="00682D89"/>
    <w:rsid w:val="006834DB"/>
    <w:rsid w:val="00684678"/>
    <w:rsid w:val="00684809"/>
    <w:rsid w:val="00684BE5"/>
    <w:rsid w:val="00684C81"/>
    <w:rsid w:val="006852BE"/>
    <w:rsid w:val="00685844"/>
    <w:rsid w:val="006862CE"/>
    <w:rsid w:val="006869F0"/>
    <w:rsid w:val="006870C8"/>
    <w:rsid w:val="006876A3"/>
    <w:rsid w:val="006876F5"/>
    <w:rsid w:val="00687B34"/>
    <w:rsid w:val="006906E6"/>
    <w:rsid w:val="00690966"/>
    <w:rsid w:val="00690F38"/>
    <w:rsid w:val="00690F82"/>
    <w:rsid w:val="00691413"/>
    <w:rsid w:val="00691698"/>
    <w:rsid w:val="00691800"/>
    <w:rsid w:val="006919B9"/>
    <w:rsid w:val="00691D64"/>
    <w:rsid w:val="006922EE"/>
    <w:rsid w:val="006923C8"/>
    <w:rsid w:val="00692769"/>
    <w:rsid w:val="00692C5B"/>
    <w:rsid w:val="00693162"/>
    <w:rsid w:val="0069353C"/>
    <w:rsid w:val="006942DD"/>
    <w:rsid w:val="006947E4"/>
    <w:rsid w:val="00694E84"/>
    <w:rsid w:val="00695494"/>
    <w:rsid w:val="00695B57"/>
    <w:rsid w:val="00695D83"/>
    <w:rsid w:val="00696131"/>
    <w:rsid w:val="0069628C"/>
    <w:rsid w:val="006966A1"/>
    <w:rsid w:val="00696770"/>
    <w:rsid w:val="00696798"/>
    <w:rsid w:val="0069686B"/>
    <w:rsid w:val="006972C9"/>
    <w:rsid w:val="00697B43"/>
    <w:rsid w:val="00697D6B"/>
    <w:rsid w:val="00697DEC"/>
    <w:rsid w:val="00697FEB"/>
    <w:rsid w:val="006A01AF"/>
    <w:rsid w:val="006A0451"/>
    <w:rsid w:val="006A0E41"/>
    <w:rsid w:val="006A1709"/>
    <w:rsid w:val="006A187D"/>
    <w:rsid w:val="006A1AAA"/>
    <w:rsid w:val="006A262E"/>
    <w:rsid w:val="006A2894"/>
    <w:rsid w:val="006A364D"/>
    <w:rsid w:val="006A36A3"/>
    <w:rsid w:val="006A3997"/>
    <w:rsid w:val="006A3DC0"/>
    <w:rsid w:val="006A3E1D"/>
    <w:rsid w:val="006A4041"/>
    <w:rsid w:val="006A42FA"/>
    <w:rsid w:val="006A4336"/>
    <w:rsid w:val="006A4403"/>
    <w:rsid w:val="006A493A"/>
    <w:rsid w:val="006A4C8C"/>
    <w:rsid w:val="006A52F1"/>
    <w:rsid w:val="006A55F1"/>
    <w:rsid w:val="006A5DA4"/>
    <w:rsid w:val="006A6306"/>
    <w:rsid w:val="006A6315"/>
    <w:rsid w:val="006A64AD"/>
    <w:rsid w:val="006A6616"/>
    <w:rsid w:val="006A6A21"/>
    <w:rsid w:val="006A6EC0"/>
    <w:rsid w:val="006A7095"/>
    <w:rsid w:val="006A7508"/>
    <w:rsid w:val="006A752A"/>
    <w:rsid w:val="006B0453"/>
    <w:rsid w:val="006B07C9"/>
    <w:rsid w:val="006B0B5D"/>
    <w:rsid w:val="006B0B9C"/>
    <w:rsid w:val="006B0D56"/>
    <w:rsid w:val="006B10F0"/>
    <w:rsid w:val="006B11DE"/>
    <w:rsid w:val="006B173F"/>
    <w:rsid w:val="006B236B"/>
    <w:rsid w:val="006B32CF"/>
    <w:rsid w:val="006B3395"/>
    <w:rsid w:val="006B3481"/>
    <w:rsid w:val="006B348F"/>
    <w:rsid w:val="006B3666"/>
    <w:rsid w:val="006B3A31"/>
    <w:rsid w:val="006B3A95"/>
    <w:rsid w:val="006B4030"/>
    <w:rsid w:val="006B4163"/>
    <w:rsid w:val="006B4626"/>
    <w:rsid w:val="006B4CE7"/>
    <w:rsid w:val="006B4DB7"/>
    <w:rsid w:val="006B4FBD"/>
    <w:rsid w:val="006B5793"/>
    <w:rsid w:val="006B581A"/>
    <w:rsid w:val="006B5D5A"/>
    <w:rsid w:val="006B5DF0"/>
    <w:rsid w:val="006B60D1"/>
    <w:rsid w:val="006B6238"/>
    <w:rsid w:val="006B63FC"/>
    <w:rsid w:val="006B7124"/>
    <w:rsid w:val="006B75EA"/>
    <w:rsid w:val="006B772F"/>
    <w:rsid w:val="006B79F3"/>
    <w:rsid w:val="006B7B64"/>
    <w:rsid w:val="006C0038"/>
    <w:rsid w:val="006C02A3"/>
    <w:rsid w:val="006C02BD"/>
    <w:rsid w:val="006C0367"/>
    <w:rsid w:val="006C0716"/>
    <w:rsid w:val="006C0D4A"/>
    <w:rsid w:val="006C0F67"/>
    <w:rsid w:val="006C11AD"/>
    <w:rsid w:val="006C1417"/>
    <w:rsid w:val="006C1761"/>
    <w:rsid w:val="006C1E82"/>
    <w:rsid w:val="006C20CA"/>
    <w:rsid w:val="006C2644"/>
    <w:rsid w:val="006C26DF"/>
    <w:rsid w:val="006C2A63"/>
    <w:rsid w:val="006C2C36"/>
    <w:rsid w:val="006C329D"/>
    <w:rsid w:val="006C34F6"/>
    <w:rsid w:val="006C3526"/>
    <w:rsid w:val="006C3AC9"/>
    <w:rsid w:val="006C3EA6"/>
    <w:rsid w:val="006C4184"/>
    <w:rsid w:val="006C41F3"/>
    <w:rsid w:val="006C42F4"/>
    <w:rsid w:val="006C46D7"/>
    <w:rsid w:val="006C46E4"/>
    <w:rsid w:val="006C4C82"/>
    <w:rsid w:val="006C5B01"/>
    <w:rsid w:val="006C5F57"/>
    <w:rsid w:val="006C5FF1"/>
    <w:rsid w:val="006C6478"/>
    <w:rsid w:val="006C64A6"/>
    <w:rsid w:val="006C6722"/>
    <w:rsid w:val="006C6FA1"/>
    <w:rsid w:val="006C70AB"/>
    <w:rsid w:val="006C7151"/>
    <w:rsid w:val="006C7153"/>
    <w:rsid w:val="006C7169"/>
    <w:rsid w:val="006C77C3"/>
    <w:rsid w:val="006C7A35"/>
    <w:rsid w:val="006C7C35"/>
    <w:rsid w:val="006C7F05"/>
    <w:rsid w:val="006D03AB"/>
    <w:rsid w:val="006D05AD"/>
    <w:rsid w:val="006D0957"/>
    <w:rsid w:val="006D165B"/>
    <w:rsid w:val="006D16D6"/>
    <w:rsid w:val="006D20D0"/>
    <w:rsid w:val="006D225A"/>
    <w:rsid w:val="006D2AD7"/>
    <w:rsid w:val="006D2DAF"/>
    <w:rsid w:val="006D2DE7"/>
    <w:rsid w:val="006D2F1E"/>
    <w:rsid w:val="006D35EF"/>
    <w:rsid w:val="006D3766"/>
    <w:rsid w:val="006D3F0A"/>
    <w:rsid w:val="006D3F6B"/>
    <w:rsid w:val="006D3FD3"/>
    <w:rsid w:val="006D4066"/>
    <w:rsid w:val="006D4131"/>
    <w:rsid w:val="006D4259"/>
    <w:rsid w:val="006D44FB"/>
    <w:rsid w:val="006D4E28"/>
    <w:rsid w:val="006D539F"/>
    <w:rsid w:val="006D5737"/>
    <w:rsid w:val="006D63FE"/>
    <w:rsid w:val="006D6626"/>
    <w:rsid w:val="006D66B0"/>
    <w:rsid w:val="006D695B"/>
    <w:rsid w:val="006D6EB8"/>
    <w:rsid w:val="006D6EB9"/>
    <w:rsid w:val="006D714E"/>
    <w:rsid w:val="006D71E4"/>
    <w:rsid w:val="006D7599"/>
    <w:rsid w:val="006D7F83"/>
    <w:rsid w:val="006E0B45"/>
    <w:rsid w:val="006E0D54"/>
    <w:rsid w:val="006E1245"/>
    <w:rsid w:val="006E1864"/>
    <w:rsid w:val="006E1878"/>
    <w:rsid w:val="006E2168"/>
    <w:rsid w:val="006E2489"/>
    <w:rsid w:val="006E26B7"/>
    <w:rsid w:val="006E275E"/>
    <w:rsid w:val="006E28F7"/>
    <w:rsid w:val="006E2B76"/>
    <w:rsid w:val="006E3713"/>
    <w:rsid w:val="006E3867"/>
    <w:rsid w:val="006E43E7"/>
    <w:rsid w:val="006E51CC"/>
    <w:rsid w:val="006E55EC"/>
    <w:rsid w:val="006E5FA9"/>
    <w:rsid w:val="006E66C6"/>
    <w:rsid w:val="006E691C"/>
    <w:rsid w:val="006E70E1"/>
    <w:rsid w:val="006E74E0"/>
    <w:rsid w:val="006E7AC3"/>
    <w:rsid w:val="006F001B"/>
    <w:rsid w:val="006F00EF"/>
    <w:rsid w:val="006F045B"/>
    <w:rsid w:val="006F087E"/>
    <w:rsid w:val="006F0A78"/>
    <w:rsid w:val="006F0D29"/>
    <w:rsid w:val="006F156D"/>
    <w:rsid w:val="006F15A5"/>
    <w:rsid w:val="006F189C"/>
    <w:rsid w:val="006F1D51"/>
    <w:rsid w:val="006F1F12"/>
    <w:rsid w:val="006F20D2"/>
    <w:rsid w:val="006F23F2"/>
    <w:rsid w:val="006F24C9"/>
    <w:rsid w:val="006F26DF"/>
    <w:rsid w:val="006F2D0C"/>
    <w:rsid w:val="006F3846"/>
    <w:rsid w:val="006F416F"/>
    <w:rsid w:val="006F491A"/>
    <w:rsid w:val="006F4AF1"/>
    <w:rsid w:val="006F4CA0"/>
    <w:rsid w:val="006F5462"/>
    <w:rsid w:val="006F5473"/>
    <w:rsid w:val="006F5634"/>
    <w:rsid w:val="006F57A3"/>
    <w:rsid w:val="006F6218"/>
    <w:rsid w:val="006F665B"/>
    <w:rsid w:val="006F6E35"/>
    <w:rsid w:val="006F74B6"/>
    <w:rsid w:val="006F74D6"/>
    <w:rsid w:val="006F7966"/>
    <w:rsid w:val="006F7A12"/>
    <w:rsid w:val="006F7C06"/>
    <w:rsid w:val="006F7C5B"/>
    <w:rsid w:val="0070010A"/>
    <w:rsid w:val="00700ADC"/>
    <w:rsid w:val="00701405"/>
    <w:rsid w:val="007014B8"/>
    <w:rsid w:val="00702054"/>
    <w:rsid w:val="00703357"/>
    <w:rsid w:val="007034C8"/>
    <w:rsid w:val="007037D5"/>
    <w:rsid w:val="00703BE0"/>
    <w:rsid w:val="00703FAD"/>
    <w:rsid w:val="00704212"/>
    <w:rsid w:val="0070436B"/>
    <w:rsid w:val="00704404"/>
    <w:rsid w:val="007047B2"/>
    <w:rsid w:val="00704A3F"/>
    <w:rsid w:val="00704A7E"/>
    <w:rsid w:val="007053E9"/>
    <w:rsid w:val="0070570A"/>
    <w:rsid w:val="007059F8"/>
    <w:rsid w:val="00706703"/>
    <w:rsid w:val="00706913"/>
    <w:rsid w:val="00706DDE"/>
    <w:rsid w:val="00707230"/>
    <w:rsid w:val="0070758E"/>
    <w:rsid w:val="00707E6E"/>
    <w:rsid w:val="00710EDC"/>
    <w:rsid w:val="00710FA8"/>
    <w:rsid w:val="0071111D"/>
    <w:rsid w:val="0071195E"/>
    <w:rsid w:val="00712AC2"/>
    <w:rsid w:val="00712AF2"/>
    <w:rsid w:val="00712CF7"/>
    <w:rsid w:val="00712E95"/>
    <w:rsid w:val="00712ED2"/>
    <w:rsid w:val="007136AE"/>
    <w:rsid w:val="007136E3"/>
    <w:rsid w:val="00713DD9"/>
    <w:rsid w:val="00714C63"/>
    <w:rsid w:val="0071507B"/>
    <w:rsid w:val="0071566A"/>
    <w:rsid w:val="007156E7"/>
    <w:rsid w:val="0071577C"/>
    <w:rsid w:val="00717428"/>
    <w:rsid w:val="0071767F"/>
    <w:rsid w:val="00717E5A"/>
    <w:rsid w:val="007201BC"/>
    <w:rsid w:val="0072027F"/>
    <w:rsid w:val="00720380"/>
    <w:rsid w:val="007208DC"/>
    <w:rsid w:val="00720B45"/>
    <w:rsid w:val="00720BAA"/>
    <w:rsid w:val="00720C7D"/>
    <w:rsid w:val="00721178"/>
    <w:rsid w:val="00721F11"/>
    <w:rsid w:val="00721F23"/>
    <w:rsid w:val="0072258A"/>
    <w:rsid w:val="0072266F"/>
    <w:rsid w:val="007226C2"/>
    <w:rsid w:val="007226EE"/>
    <w:rsid w:val="00722A06"/>
    <w:rsid w:val="00722C7C"/>
    <w:rsid w:val="00722E2D"/>
    <w:rsid w:val="00722ED2"/>
    <w:rsid w:val="00723855"/>
    <w:rsid w:val="007238BE"/>
    <w:rsid w:val="00723E2D"/>
    <w:rsid w:val="0072420A"/>
    <w:rsid w:val="007244EC"/>
    <w:rsid w:val="007246FA"/>
    <w:rsid w:val="0072483A"/>
    <w:rsid w:val="00724D41"/>
    <w:rsid w:val="007250B4"/>
    <w:rsid w:val="00725952"/>
    <w:rsid w:val="007260E2"/>
    <w:rsid w:val="007265CB"/>
    <w:rsid w:val="00726E2E"/>
    <w:rsid w:val="007272E6"/>
    <w:rsid w:val="007278BC"/>
    <w:rsid w:val="00727F87"/>
    <w:rsid w:val="007302F2"/>
    <w:rsid w:val="007304F4"/>
    <w:rsid w:val="007313F4"/>
    <w:rsid w:val="00732AD8"/>
    <w:rsid w:val="007330EA"/>
    <w:rsid w:val="00733369"/>
    <w:rsid w:val="007334F1"/>
    <w:rsid w:val="00733C95"/>
    <w:rsid w:val="00734213"/>
    <w:rsid w:val="00734618"/>
    <w:rsid w:val="00734631"/>
    <w:rsid w:val="0073485C"/>
    <w:rsid w:val="007348D7"/>
    <w:rsid w:val="007349E7"/>
    <w:rsid w:val="00735AD3"/>
    <w:rsid w:val="007365AE"/>
    <w:rsid w:val="00736777"/>
    <w:rsid w:val="00736D89"/>
    <w:rsid w:val="0074000E"/>
    <w:rsid w:val="0074001B"/>
    <w:rsid w:val="007402F1"/>
    <w:rsid w:val="007405F1"/>
    <w:rsid w:val="00740697"/>
    <w:rsid w:val="00741E58"/>
    <w:rsid w:val="007420FF"/>
    <w:rsid w:val="007421EA"/>
    <w:rsid w:val="00742501"/>
    <w:rsid w:val="0074333D"/>
    <w:rsid w:val="00743463"/>
    <w:rsid w:val="00743678"/>
    <w:rsid w:val="00743A3C"/>
    <w:rsid w:val="00744007"/>
    <w:rsid w:val="00744347"/>
    <w:rsid w:val="00744702"/>
    <w:rsid w:val="007447F3"/>
    <w:rsid w:val="007448C2"/>
    <w:rsid w:val="007448ED"/>
    <w:rsid w:val="0074565B"/>
    <w:rsid w:val="007458AF"/>
    <w:rsid w:val="00745CE2"/>
    <w:rsid w:val="0074632C"/>
    <w:rsid w:val="007477E8"/>
    <w:rsid w:val="00747D5F"/>
    <w:rsid w:val="007505F7"/>
    <w:rsid w:val="0075077F"/>
    <w:rsid w:val="007507D9"/>
    <w:rsid w:val="00750A5E"/>
    <w:rsid w:val="00750D7A"/>
    <w:rsid w:val="00750F49"/>
    <w:rsid w:val="0075197A"/>
    <w:rsid w:val="00751CB6"/>
    <w:rsid w:val="00752FEB"/>
    <w:rsid w:val="007532F2"/>
    <w:rsid w:val="0075390C"/>
    <w:rsid w:val="00753C2A"/>
    <w:rsid w:val="007548F0"/>
    <w:rsid w:val="00754BA2"/>
    <w:rsid w:val="00754BAB"/>
    <w:rsid w:val="00754DD0"/>
    <w:rsid w:val="00754E7B"/>
    <w:rsid w:val="007553AB"/>
    <w:rsid w:val="007558EB"/>
    <w:rsid w:val="00755DBF"/>
    <w:rsid w:val="00755F21"/>
    <w:rsid w:val="007561E1"/>
    <w:rsid w:val="007565A4"/>
    <w:rsid w:val="00756880"/>
    <w:rsid w:val="007568A6"/>
    <w:rsid w:val="00756F05"/>
    <w:rsid w:val="00757123"/>
    <w:rsid w:val="00757A2E"/>
    <w:rsid w:val="00757ABC"/>
    <w:rsid w:val="00760E82"/>
    <w:rsid w:val="00760E8C"/>
    <w:rsid w:val="0076111E"/>
    <w:rsid w:val="00762206"/>
    <w:rsid w:val="00762230"/>
    <w:rsid w:val="007624B3"/>
    <w:rsid w:val="00762E61"/>
    <w:rsid w:val="0076316D"/>
    <w:rsid w:val="00763D3D"/>
    <w:rsid w:val="00763E78"/>
    <w:rsid w:val="00764D35"/>
    <w:rsid w:val="00765E1E"/>
    <w:rsid w:val="00765E22"/>
    <w:rsid w:val="00766139"/>
    <w:rsid w:val="0076652A"/>
    <w:rsid w:val="007669DA"/>
    <w:rsid w:val="007673F8"/>
    <w:rsid w:val="007674DA"/>
    <w:rsid w:val="007676DA"/>
    <w:rsid w:val="00767D64"/>
    <w:rsid w:val="0077001B"/>
    <w:rsid w:val="00770272"/>
    <w:rsid w:val="00771320"/>
    <w:rsid w:val="0077257C"/>
    <w:rsid w:val="007728BD"/>
    <w:rsid w:val="007731DD"/>
    <w:rsid w:val="00773DFC"/>
    <w:rsid w:val="007741AF"/>
    <w:rsid w:val="007742FF"/>
    <w:rsid w:val="00774313"/>
    <w:rsid w:val="00774798"/>
    <w:rsid w:val="00774E90"/>
    <w:rsid w:val="0077531A"/>
    <w:rsid w:val="00776A36"/>
    <w:rsid w:val="00776DD8"/>
    <w:rsid w:val="00776EA1"/>
    <w:rsid w:val="0077713A"/>
    <w:rsid w:val="00777435"/>
    <w:rsid w:val="007778A8"/>
    <w:rsid w:val="00780822"/>
    <w:rsid w:val="007809BA"/>
    <w:rsid w:val="00780D41"/>
    <w:rsid w:val="00780D74"/>
    <w:rsid w:val="007811CB"/>
    <w:rsid w:val="0078153D"/>
    <w:rsid w:val="00781E80"/>
    <w:rsid w:val="00782C36"/>
    <w:rsid w:val="007836A3"/>
    <w:rsid w:val="0078397D"/>
    <w:rsid w:val="00783D81"/>
    <w:rsid w:val="00783FB4"/>
    <w:rsid w:val="00784272"/>
    <w:rsid w:val="00784337"/>
    <w:rsid w:val="00785258"/>
    <w:rsid w:val="0078540C"/>
    <w:rsid w:val="00785B22"/>
    <w:rsid w:val="00785C2F"/>
    <w:rsid w:val="00785C83"/>
    <w:rsid w:val="007879C3"/>
    <w:rsid w:val="00787EF0"/>
    <w:rsid w:val="0079000C"/>
    <w:rsid w:val="00790456"/>
    <w:rsid w:val="007905DB"/>
    <w:rsid w:val="007910F0"/>
    <w:rsid w:val="00791940"/>
    <w:rsid w:val="00791BFE"/>
    <w:rsid w:val="00792076"/>
    <w:rsid w:val="00792292"/>
    <w:rsid w:val="0079295B"/>
    <w:rsid w:val="00793031"/>
    <w:rsid w:val="00793269"/>
    <w:rsid w:val="00793920"/>
    <w:rsid w:val="00793F6A"/>
    <w:rsid w:val="00793FEA"/>
    <w:rsid w:val="007941DE"/>
    <w:rsid w:val="00794207"/>
    <w:rsid w:val="0079431B"/>
    <w:rsid w:val="0079432A"/>
    <w:rsid w:val="007944C5"/>
    <w:rsid w:val="00795354"/>
    <w:rsid w:val="00795517"/>
    <w:rsid w:val="00795EDA"/>
    <w:rsid w:val="00796141"/>
    <w:rsid w:val="00796CD7"/>
    <w:rsid w:val="00796E4C"/>
    <w:rsid w:val="00796FE2"/>
    <w:rsid w:val="00797ED4"/>
    <w:rsid w:val="007A039F"/>
    <w:rsid w:val="007A0434"/>
    <w:rsid w:val="007A0500"/>
    <w:rsid w:val="007A0540"/>
    <w:rsid w:val="007A08F2"/>
    <w:rsid w:val="007A0D28"/>
    <w:rsid w:val="007A1E90"/>
    <w:rsid w:val="007A1F5F"/>
    <w:rsid w:val="007A213D"/>
    <w:rsid w:val="007A23EB"/>
    <w:rsid w:val="007A2D54"/>
    <w:rsid w:val="007A311E"/>
    <w:rsid w:val="007A328A"/>
    <w:rsid w:val="007A3E6F"/>
    <w:rsid w:val="007A4C65"/>
    <w:rsid w:val="007A515D"/>
    <w:rsid w:val="007A5A71"/>
    <w:rsid w:val="007A67B7"/>
    <w:rsid w:val="007A69A0"/>
    <w:rsid w:val="007A7F3D"/>
    <w:rsid w:val="007B057A"/>
    <w:rsid w:val="007B14D1"/>
    <w:rsid w:val="007B298C"/>
    <w:rsid w:val="007B2B06"/>
    <w:rsid w:val="007B2B2D"/>
    <w:rsid w:val="007B2C1C"/>
    <w:rsid w:val="007B35A9"/>
    <w:rsid w:val="007B4062"/>
    <w:rsid w:val="007B44FC"/>
    <w:rsid w:val="007B4ACF"/>
    <w:rsid w:val="007B4F14"/>
    <w:rsid w:val="007B5E2E"/>
    <w:rsid w:val="007B6386"/>
    <w:rsid w:val="007B6442"/>
    <w:rsid w:val="007B64DB"/>
    <w:rsid w:val="007B651B"/>
    <w:rsid w:val="007B677F"/>
    <w:rsid w:val="007B6D47"/>
    <w:rsid w:val="007B74EC"/>
    <w:rsid w:val="007B79E5"/>
    <w:rsid w:val="007B79E7"/>
    <w:rsid w:val="007B7A71"/>
    <w:rsid w:val="007B7EF4"/>
    <w:rsid w:val="007C0317"/>
    <w:rsid w:val="007C03C6"/>
    <w:rsid w:val="007C06F4"/>
    <w:rsid w:val="007C09D1"/>
    <w:rsid w:val="007C0D98"/>
    <w:rsid w:val="007C0E15"/>
    <w:rsid w:val="007C11E2"/>
    <w:rsid w:val="007C14E3"/>
    <w:rsid w:val="007C1691"/>
    <w:rsid w:val="007C1F4F"/>
    <w:rsid w:val="007C1F9A"/>
    <w:rsid w:val="007C223B"/>
    <w:rsid w:val="007C2498"/>
    <w:rsid w:val="007C2F2D"/>
    <w:rsid w:val="007C3270"/>
    <w:rsid w:val="007C3672"/>
    <w:rsid w:val="007C3C61"/>
    <w:rsid w:val="007C484D"/>
    <w:rsid w:val="007C4DA5"/>
    <w:rsid w:val="007C52E5"/>
    <w:rsid w:val="007C5FCE"/>
    <w:rsid w:val="007C663B"/>
    <w:rsid w:val="007C70CC"/>
    <w:rsid w:val="007C7535"/>
    <w:rsid w:val="007C762A"/>
    <w:rsid w:val="007C7793"/>
    <w:rsid w:val="007C78F3"/>
    <w:rsid w:val="007D100B"/>
    <w:rsid w:val="007D10A9"/>
    <w:rsid w:val="007D10B5"/>
    <w:rsid w:val="007D1EBA"/>
    <w:rsid w:val="007D2361"/>
    <w:rsid w:val="007D2C67"/>
    <w:rsid w:val="007D2E6E"/>
    <w:rsid w:val="007D33BC"/>
    <w:rsid w:val="007D3EB1"/>
    <w:rsid w:val="007D47DC"/>
    <w:rsid w:val="007D4A85"/>
    <w:rsid w:val="007D4E52"/>
    <w:rsid w:val="007D4F62"/>
    <w:rsid w:val="007D6668"/>
    <w:rsid w:val="007D6B7E"/>
    <w:rsid w:val="007D6BAD"/>
    <w:rsid w:val="007D78A7"/>
    <w:rsid w:val="007D7A29"/>
    <w:rsid w:val="007D7BB3"/>
    <w:rsid w:val="007D7C36"/>
    <w:rsid w:val="007E02DA"/>
    <w:rsid w:val="007E0518"/>
    <w:rsid w:val="007E0888"/>
    <w:rsid w:val="007E1224"/>
    <w:rsid w:val="007E1621"/>
    <w:rsid w:val="007E1CFB"/>
    <w:rsid w:val="007E2BA4"/>
    <w:rsid w:val="007E2DAF"/>
    <w:rsid w:val="007E2F82"/>
    <w:rsid w:val="007E3141"/>
    <w:rsid w:val="007E3460"/>
    <w:rsid w:val="007E348B"/>
    <w:rsid w:val="007E4121"/>
    <w:rsid w:val="007E4184"/>
    <w:rsid w:val="007E4441"/>
    <w:rsid w:val="007E4F1F"/>
    <w:rsid w:val="007E51E1"/>
    <w:rsid w:val="007E5A72"/>
    <w:rsid w:val="007E5BEC"/>
    <w:rsid w:val="007E5E07"/>
    <w:rsid w:val="007E5E9A"/>
    <w:rsid w:val="007E5FD5"/>
    <w:rsid w:val="007E6000"/>
    <w:rsid w:val="007E6A42"/>
    <w:rsid w:val="007E6BE4"/>
    <w:rsid w:val="007E6E4E"/>
    <w:rsid w:val="007E6F37"/>
    <w:rsid w:val="007E6FA6"/>
    <w:rsid w:val="007E6FB5"/>
    <w:rsid w:val="007E715E"/>
    <w:rsid w:val="007E7191"/>
    <w:rsid w:val="007E71EA"/>
    <w:rsid w:val="007E7226"/>
    <w:rsid w:val="007E754F"/>
    <w:rsid w:val="007E7FCF"/>
    <w:rsid w:val="007F0254"/>
    <w:rsid w:val="007F155E"/>
    <w:rsid w:val="007F2047"/>
    <w:rsid w:val="007F297D"/>
    <w:rsid w:val="007F2AEE"/>
    <w:rsid w:val="007F31F4"/>
    <w:rsid w:val="007F4057"/>
    <w:rsid w:val="007F419A"/>
    <w:rsid w:val="007F44F9"/>
    <w:rsid w:val="007F4608"/>
    <w:rsid w:val="007F4B4D"/>
    <w:rsid w:val="007F5547"/>
    <w:rsid w:val="007F5C16"/>
    <w:rsid w:val="007F7753"/>
    <w:rsid w:val="007F79ED"/>
    <w:rsid w:val="007F7C36"/>
    <w:rsid w:val="007F7C3B"/>
    <w:rsid w:val="00800237"/>
    <w:rsid w:val="008006D2"/>
    <w:rsid w:val="008006F4"/>
    <w:rsid w:val="00800755"/>
    <w:rsid w:val="00801590"/>
    <w:rsid w:val="00802488"/>
    <w:rsid w:val="00802A36"/>
    <w:rsid w:val="0080322B"/>
    <w:rsid w:val="008038F2"/>
    <w:rsid w:val="00804199"/>
    <w:rsid w:val="00804335"/>
    <w:rsid w:val="00804759"/>
    <w:rsid w:val="00805409"/>
    <w:rsid w:val="00805693"/>
    <w:rsid w:val="00805B53"/>
    <w:rsid w:val="00805DFE"/>
    <w:rsid w:val="0080667A"/>
    <w:rsid w:val="00806810"/>
    <w:rsid w:val="00806980"/>
    <w:rsid w:val="00806B54"/>
    <w:rsid w:val="00807207"/>
    <w:rsid w:val="0080764D"/>
    <w:rsid w:val="00807796"/>
    <w:rsid w:val="00807B23"/>
    <w:rsid w:val="00807D98"/>
    <w:rsid w:val="00807E71"/>
    <w:rsid w:val="00807FA9"/>
    <w:rsid w:val="00810455"/>
    <w:rsid w:val="00811145"/>
    <w:rsid w:val="0081272F"/>
    <w:rsid w:val="00812C35"/>
    <w:rsid w:val="00812F03"/>
    <w:rsid w:val="00813694"/>
    <w:rsid w:val="008139FB"/>
    <w:rsid w:val="00813A98"/>
    <w:rsid w:val="00813F25"/>
    <w:rsid w:val="0081499F"/>
    <w:rsid w:val="00814E7C"/>
    <w:rsid w:val="008156F7"/>
    <w:rsid w:val="00815738"/>
    <w:rsid w:val="008163FF"/>
    <w:rsid w:val="00816629"/>
    <w:rsid w:val="0081668D"/>
    <w:rsid w:val="008166A0"/>
    <w:rsid w:val="00817B2F"/>
    <w:rsid w:val="0082010B"/>
    <w:rsid w:val="00820550"/>
    <w:rsid w:val="00820857"/>
    <w:rsid w:val="00820A3E"/>
    <w:rsid w:val="00820DB5"/>
    <w:rsid w:val="00820E44"/>
    <w:rsid w:val="008217D3"/>
    <w:rsid w:val="00821841"/>
    <w:rsid w:val="00821915"/>
    <w:rsid w:val="00822847"/>
    <w:rsid w:val="00822BA4"/>
    <w:rsid w:val="008230CE"/>
    <w:rsid w:val="00823304"/>
    <w:rsid w:val="00823A02"/>
    <w:rsid w:val="00823F88"/>
    <w:rsid w:val="008252C7"/>
    <w:rsid w:val="0082533A"/>
    <w:rsid w:val="008254BE"/>
    <w:rsid w:val="00825810"/>
    <w:rsid w:val="00825A8E"/>
    <w:rsid w:val="00825B8C"/>
    <w:rsid w:val="00825FB6"/>
    <w:rsid w:val="00826515"/>
    <w:rsid w:val="008266C8"/>
    <w:rsid w:val="008267E3"/>
    <w:rsid w:val="00826F6B"/>
    <w:rsid w:val="00827378"/>
    <w:rsid w:val="008275E9"/>
    <w:rsid w:val="00827730"/>
    <w:rsid w:val="00827BF2"/>
    <w:rsid w:val="008300A5"/>
    <w:rsid w:val="00830942"/>
    <w:rsid w:val="008311C0"/>
    <w:rsid w:val="00831E1E"/>
    <w:rsid w:val="00831F38"/>
    <w:rsid w:val="008322E8"/>
    <w:rsid w:val="00832447"/>
    <w:rsid w:val="008324CF"/>
    <w:rsid w:val="008328EB"/>
    <w:rsid w:val="008330A4"/>
    <w:rsid w:val="00833746"/>
    <w:rsid w:val="008337DE"/>
    <w:rsid w:val="008338DD"/>
    <w:rsid w:val="00834B20"/>
    <w:rsid w:val="00834F64"/>
    <w:rsid w:val="008357D5"/>
    <w:rsid w:val="00835B26"/>
    <w:rsid w:val="00836376"/>
    <w:rsid w:val="00836A37"/>
    <w:rsid w:val="00836BA7"/>
    <w:rsid w:val="00836CA9"/>
    <w:rsid w:val="00836E2D"/>
    <w:rsid w:val="0083714C"/>
    <w:rsid w:val="00837204"/>
    <w:rsid w:val="00840057"/>
    <w:rsid w:val="008401A5"/>
    <w:rsid w:val="00840705"/>
    <w:rsid w:val="00840921"/>
    <w:rsid w:val="00840B91"/>
    <w:rsid w:val="0084109A"/>
    <w:rsid w:val="00841287"/>
    <w:rsid w:val="00841A84"/>
    <w:rsid w:val="00841BB1"/>
    <w:rsid w:val="00841F01"/>
    <w:rsid w:val="008422F1"/>
    <w:rsid w:val="00843FB3"/>
    <w:rsid w:val="0084440D"/>
    <w:rsid w:val="00844A82"/>
    <w:rsid w:val="00844B15"/>
    <w:rsid w:val="00844D02"/>
    <w:rsid w:val="0084544B"/>
    <w:rsid w:val="00845CB9"/>
    <w:rsid w:val="00845CF1"/>
    <w:rsid w:val="00845DC7"/>
    <w:rsid w:val="008460C3"/>
    <w:rsid w:val="0084644F"/>
    <w:rsid w:val="008469B3"/>
    <w:rsid w:val="00846B03"/>
    <w:rsid w:val="00846D21"/>
    <w:rsid w:val="00846D25"/>
    <w:rsid w:val="00846DBB"/>
    <w:rsid w:val="008475BD"/>
    <w:rsid w:val="00847C52"/>
    <w:rsid w:val="0085027F"/>
    <w:rsid w:val="00850467"/>
    <w:rsid w:val="0085136E"/>
    <w:rsid w:val="008513A1"/>
    <w:rsid w:val="008514A3"/>
    <w:rsid w:val="00851CCC"/>
    <w:rsid w:val="00851CFD"/>
    <w:rsid w:val="00852044"/>
    <w:rsid w:val="0085266F"/>
    <w:rsid w:val="00852B41"/>
    <w:rsid w:val="00852B67"/>
    <w:rsid w:val="00853193"/>
    <w:rsid w:val="00853573"/>
    <w:rsid w:val="00853B06"/>
    <w:rsid w:val="00854A75"/>
    <w:rsid w:val="008551D7"/>
    <w:rsid w:val="008552B0"/>
    <w:rsid w:val="0085541B"/>
    <w:rsid w:val="00855991"/>
    <w:rsid w:val="00855D47"/>
    <w:rsid w:val="00855F1C"/>
    <w:rsid w:val="008570B9"/>
    <w:rsid w:val="00857683"/>
    <w:rsid w:val="008578A5"/>
    <w:rsid w:val="008579B0"/>
    <w:rsid w:val="008600D0"/>
    <w:rsid w:val="00860207"/>
    <w:rsid w:val="008604CB"/>
    <w:rsid w:val="008605F3"/>
    <w:rsid w:val="00860CAC"/>
    <w:rsid w:val="0086156C"/>
    <w:rsid w:val="00861C73"/>
    <w:rsid w:val="00861CC9"/>
    <w:rsid w:val="00861DB5"/>
    <w:rsid w:val="0086202D"/>
    <w:rsid w:val="0086247E"/>
    <w:rsid w:val="00862568"/>
    <w:rsid w:val="008625A3"/>
    <w:rsid w:val="00862615"/>
    <w:rsid w:val="00862DFA"/>
    <w:rsid w:val="008630FA"/>
    <w:rsid w:val="00863319"/>
    <w:rsid w:val="0086342B"/>
    <w:rsid w:val="00863F06"/>
    <w:rsid w:val="008643E0"/>
    <w:rsid w:val="00864437"/>
    <w:rsid w:val="00864627"/>
    <w:rsid w:val="008647A0"/>
    <w:rsid w:val="0086539C"/>
    <w:rsid w:val="00865BE2"/>
    <w:rsid w:val="008663E5"/>
    <w:rsid w:val="00866AB0"/>
    <w:rsid w:val="00866AE4"/>
    <w:rsid w:val="00866E14"/>
    <w:rsid w:val="00866EB5"/>
    <w:rsid w:val="00867D62"/>
    <w:rsid w:val="00870715"/>
    <w:rsid w:val="00870DB7"/>
    <w:rsid w:val="0087115E"/>
    <w:rsid w:val="00871202"/>
    <w:rsid w:val="00871FEF"/>
    <w:rsid w:val="0087200A"/>
    <w:rsid w:val="008723EF"/>
    <w:rsid w:val="00872598"/>
    <w:rsid w:val="008739C2"/>
    <w:rsid w:val="00873B35"/>
    <w:rsid w:val="008746C3"/>
    <w:rsid w:val="00874783"/>
    <w:rsid w:val="00874D3C"/>
    <w:rsid w:val="0087525E"/>
    <w:rsid w:val="0087544E"/>
    <w:rsid w:val="008758D5"/>
    <w:rsid w:val="00875F9B"/>
    <w:rsid w:val="008760F1"/>
    <w:rsid w:val="00876BB1"/>
    <w:rsid w:val="00877145"/>
    <w:rsid w:val="00877166"/>
    <w:rsid w:val="008772AC"/>
    <w:rsid w:val="00877AAD"/>
    <w:rsid w:val="00880673"/>
    <w:rsid w:val="00880991"/>
    <w:rsid w:val="00880A4F"/>
    <w:rsid w:val="00880BBA"/>
    <w:rsid w:val="00880C4F"/>
    <w:rsid w:val="008811D2"/>
    <w:rsid w:val="008811E2"/>
    <w:rsid w:val="00881B1F"/>
    <w:rsid w:val="00881C44"/>
    <w:rsid w:val="00881E63"/>
    <w:rsid w:val="00882291"/>
    <w:rsid w:val="008823F8"/>
    <w:rsid w:val="00882466"/>
    <w:rsid w:val="008825A6"/>
    <w:rsid w:val="008827FD"/>
    <w:rsid w:val="0088323F"/>
    <w:rsid w:val="00883618"/>
    <w:rsid w:val="00883679"/>
    <w:rsid w:val="00883AF4"/>
    <w:rsid w:val="00883B16"/>
    <w:rsid w:val="00884805"/>
    <w:rsid w:val="008849BD"/>
    <w:rsid w:val="00884CFC"/>
    <w:rsid w:val="00884F0F"/>
    <w:rsid w:val="008852BE"/>
    <w:rsid w:val="008854C6"/>
    <w:rsid w:val="008856D6"/>
    <w:rsid w:val="00885AA0"/>
    <w:rsid w:val="00885F4A"/>
    <w:rsid w:val="00886201"/>
    <w:rsid w:val="0088622B"/>
    <w:rsid w:val="00886A97"/>
    <w:rsid w:val="00886BC4"/>
    <w:rsid w:val="00887087"/>
    <w:rsid w:val="0088786A"/>
    <w:rsid w:val="00890046"/>
    <w:rsid w:val="008902B8"/>
    <w:rsid w:val="00891340"/>
    <w:rsid w:val="0089147D"/>
    <w:rsid w:val="00891C26"/>
    <w:rsid w:val="00892229"/>
    <w:rsid w:val="00892A1B"/>
    <w:rsid w:val="00892A9C"/>
    <w:rsid w:val="00892D07"/>
    <w:rsid w:val="00893839"/>
    <w:rsid w:val="00893B42"/>
    <w:rsid w:val="00893D11"/>
    <w:rsid w:val="0089445A"/>
    <w:rsid w:val="00894559"/>
    <w:rsid w:val="008949DD"/>
    <w:rsid w:val="00895104"/>
    <w:rsid w:val="008951ED"/>
    <w:rsid w:val="00895460"/>
    <w:rsid w:val="00895C0D"/>
    <w:rsid w:val="00896063"/>
    <w:rsid w:val="00896532"/>
    <w:rsid w:val="008966C7"/>
    <w:rsid w:val="008974D7"/>
    <w:rsid w:val="0089765E"/>
    <w:rsid w:val="00897A6F"/>
    <w:rsid w:val="00897DB7"/>
    <w:rsid w:val="008A0B09"/>
    <w:rsid w:val="008A0F45"/>
    <w:rsid w:val="008A10A0"/>
    <w:rsid w:val="008A1305"/>
    <w:rsid w:val="008A1BC6"/>
    <w:rsid w:val="008A1D6E"/>
    <w:rsid w:val="008A2049"/>
    <w:rsid w:val="008A2213"/>
    <w:rsid w:val="008A24D3"/>
    <w:rsid w:val="008A2D5A"/>
    <w:rsid w:val="008A3272"/>
    <w:rsid w:val="008A33E7"/>
    <w:rsid w:val="008A402D"/>
    <w:rsid w:val="008A4137"/>
    <w:rsid w:val="008A4BD4"/>
    <w:rsid w:val="008A55CD"/>
    <w:rsid w:val="008A5B95"/>
    <w:rsid w:val="008A601C"/>
    <w:rsid w:val="008A65AD"/>
    <w:rsid w:val="008A78E5"/>
    <w:rsid w:val="008B077F"/>
    <w:rsid w:val="008B0D53"/>
    <w:rsid w:val="008B11E3"/>
    <w:rsid w:val="008B1C1C"/>
    <w:rsid w:val="008B1D72"/>
    <w:rsid w:val="008B1FCD"/>
    <w:rsid w:val="008B2810"/>
    <w:rsid w:val="008B33AB"/>
    <w:rsid w:val="008B395C"/>
    <w:rsid w:val="008B39AC"/>
    <w:rsid w:val="008B3A64"/>
    <w:rsid w:val="008B438D"/>
    <w:rsid w:val="008B43C0"/>
    <w:rsid w:val="008B485F"/>
    <w:rsid w:val="008B4A52"/>
    <w:rsid w:val="008B4D08"/>
    <w:rsid w:val="008B4E38"/>
    <w:rsid w:val="008B5255"/>
    <w:rsid w:val="008B67DC"/>
    <w:rsid w:val="008B67DD"/>
    <w:rsid w:val="008B6855"/>
    <w:rsid w:val="008B6C2B"/>
    <w:rsid w:val="008B6C51"/>
    <w:rsid w:val="008B7131"/>
    <w:rsid w:val="008B72D3"/>
    <w:rsid w:val="008B747D"/>
    <w:rsid w:val="008B7672"/>
    <w:rsid w:val="008B7A28"/>
    <w:rsid w:val="008B7E30"/>
    <w:rsid w:val="008C06CC"/>
    <w:rsid w:val="008C0BFA"/>
    <w:rsid w:val="008C0EA8"/>
    <w:rsid w:val="008C1271"/>
    <w:rsid w:val="008C146E"/>
    <w:rsid w:val="008C15E7"/>
    <w:rsid w:val="008C1917"/>
    <w:rsid w:val="008C1966"/>
    <w:rsid w:val="008C1BF6"/>
    <w:rsid w:val="008C2474"/>
    <w:rsid w:val="008C26E8"/>
    <w:rsid w:val="008C2802"/>
    <w:rsid w:val="008C2AFC"/>
    <w:rsid w:val="008C2D5F"/>
    <w:rsid w:val="008C30F3"/>
    <w:rsid w:val="008C356A"/>
    <w:rsid w:val="008C3B73"/>
    <w:rsid w:val="008C3C78"/>
    <w:rsid w:val="008C4448"/>
    <w:rsid w:val="008C47B6"/>
    <w:rsid w:val="008C4893"/>
    <w:rsid w:val="008C5133"/>
    <w:rsid w:val="008C51EC"/>
    <w:rsid w:val="008C530B"/>
    <w:rsid w:val="008C53D5"/>
    <w:rsid w:val="008C540B"/>
    <w:rsid w:val="008C5773"/>
    <w:rsid w:val="008C5D70"/>
    <w:rsid w:val="008C5DF4"/>
    <w:rsid w:val="008C5FF0"/>
    <w:rsid w:val="008C60DE"/>
    <w:rsid w:val="008C660F"/>
    <w:rsid w:val="008C6697"/>
    <w:rsid w:val="008C7784"/>
    <w:rsid w:val="008C77DE"/>
    <w:rsid w:val="008C77EE"/>
    <w:rsid w:val="008C7850"/>
    <w:rsid w:val="008C7FD9"/>
    <w:rsid w:val="008D0290"/>
    <w:rsid w:val="008D0316"/>
    <w:rsid w:val="008D05AE"/>
    <w:rsid w:val="008D085C"/>
    <w:rsid w:val="008D0D92"/>
    <w:rsid w:val="008D0E71"/>
    <w:rsid w:val="008D0F04"/>
    <w:rsid w:val="008D10EC"/>
    <w:rsid w:val="008D13A5"/>
    <w:rsid w:val="008D13C1"/>
    <w:rsid w:val="008D14D5"/>
    <w:rsid w:val="008D15F6"/>
    <w:rsid w:val="008D1C5D"/>
    <w:rsid w:val="008D1E9D"/>
    <w:rsid w:val="008D2D16"/>
    <w:rsid w:val="008D30C7"/>
    <w:rsid w:val="008D311D"/>
    <w:rsid w:val="008D31A8"/>
    <w:rsid w:val="008D361E"/>
    <w:rsid w:val="008D3A8A"/>
    <w:rsid w:val="008D3B71"/>
    <w:rsid w:val="008D4515"/>
    <w:rsid w:val="008D49F4"/>
    <w:rsid w:val="008D4A5B"/>
    <w:rsid w:val="008D4C7C"/>
    <w:rsid w:val="008D54F4"/>
    <w:rsid w:val="008D7452"/>
    <w:rsid w:val="008D7CE4"/>
    <w:rsid w:val="008E0166"/>
    <w:rsid w:val="008E0AE5"/>
    <w:rsid w:val="008E0C26"/>
    <w:rsid w:val="008E1187"/>
    <w:rsid w:val="008E1458"/>
    <w:rsid w:val="008E1584"/>
    <w:rsid w:val="008E1CE3"/>
    <w:rsid w:val="008E2007"/>
    <w:rsid w:val="008E259F"/>
    <w:rsid w:val="008E2B43"/>
    <w:rsid w:val="008E2DFC"/>
    <w:rsid w:val="008E307B"/>
    <w:rsid w:val="008E360C"/>
    <w:rsid w:val="008E390D"/>
    <w:rsid w:val="008E3A3E"/>
    <w:rsid w:val="008E3C81"/>
    <w:rsid w:val="008E3DCB"/>
    <w:rsid w:val="008E4197"/>
    <w:rsid w:val="008E4CB7"/>
    <w:rsid w:val="008E52C8"/>
    <w:rsid w:val="008E5383"/>
    <w:rsid w:val="008E54E1"/>
    <w:rsid w:val="008E6284"/>
    <w:rsid w:val="008E6458"/>
    <w:rsid w:val="008E6579"/>
    <w:rsid w:val="008E6620"/>
    <w:rsid w:val="008E6CA6"/>
    <w:rsid w:val="008E7673"/>
    <w:rsid w:val="008E7A0C"/>
    <w:rsid w:val="008E7CE3"/>
    <w:rsid w:val="008F01D3"/>
    <w:rsid w:val="008F026A"/>
    <w:rsid w:val="008F06B5"/>
    <w:rsid w:val="008F0882"/>
    <w:rsid w:val="008F097C"/>
    <w:rsid w:val="008F0C6F"/>
    <w:rsid w:val="008F114F"/>
    <w:rsid w:val="008F192C"/>
    <w:rsid w:val="008F1C95"/>
    <w:rsid w:val="008F224C"/>
    <w:rsid w:val="008F27D0"/>
    <w:rsid w:val="008F2852"/>
    <w:rsid w:val="008F4138"/>
    <w:rsid w:val="008F4B77"/>
    <w:rsid w:val="008F4D9A"/>
    <w:rsid w:val="008F4FBA"/>
    <w:rsid w:val="008F53CC"/>
    <w:rsid w:val="008F541D"/>
    <w:rsid w:val="008F5699"/>
    <w:rsid w:val="008F5B2E"/>
    <w:rsid w:val="008F5CCB"/>
    <w:rsid w:val="008F5D4C"/>
    <w:rsid w:val="008F6CC5"/>
    <w:rsid w:val="008F7550"/>
    <w:rsid w:val="008F79E9"/>
    <w:rsid w:val="008F7BD3"/>
    <w:rsid w:val="008F7D78"/>
    <w:rsid w:val="00900172"/>
    <w:rsid w:val="0090033D"/>
    <w:rsid w:val="009008B2"/>
    <w:rsid w:val="00900D7A"/>
    <w:rsid w:val="00900E88"/>
    <w:rsid w:val="00900FBC"/>
    <w:rsid w:val="0090108A"/>
    <w:rsid w:val="00901654"/>
    <w:rsid w:val="009019D4"/>
    <w:rsid w:val="00901ECF"/>
    <w:rsid w:val="009028F5"/>
    <w:rsid w:val="0090294F"/>
    <w:rsid w:val="009031FC"/>
    <w:rsid w:val="0090328B"/>
    <w:rsid w:val="0090374F"/>
    <w:rsid w:val="009037E6"/>
    <w:rsid w:val="00903818"/>
    <w:rsid w:val="00903F26"/>
    <w:rsid w:val="00904D8C"/>
    <w:rsid w:val="00904D8F"/>
    <w:rsid w:val="00905C2E"/>
    <w:rsid w:val="00905CE9"/>
    <w:rsid w:val="00905E79"/>
    <w:rsid w:val="009062B0"/>
    <w:rsid w:val="00906D0B"/>
    <w:rsid w:val="00907095"/>
    <w:rsid w:val="00907338"/>
    <w:rsid w:val="009073A4"/>
    <w:rsid w:val="0090754D"/>
    <w:rsid w:val="00907A34"/>
    <w:rsid w:val="00907EA0"/>
    <w:rsid w:val="00910113"/>
    <w:rsid w:val="0091015D"/>
    <w:rsid w:val="00910721"/>
    <w:rsid w:val="00910742"/>
    <w:rsid w:val="00911779"/>
    <w:rsid w:val="00911797"/>
    <w:rsid w:val="00911BE3"/>
    <w:rsid w:val="00911F75"/>
    <w:rsid w:val="00912074"/>
    <w:rsid w:val="009122B7"/>
    <w:rsid w:val="009124B8"/>
    <w:rsid w:val="009127F8"/>
    <w:rsid w:val="009130E0"/>
    <w:rsid w:val="009131D3"/>
    <w:rsid w:val="00913A6F"/>
    <w:rsid w:val="00913CB6"/>
    <w:rsid w:val="00914060"/>
    <w:rsid w:val="009142B8"/>
    <w:rsid w:val="009142CF"/>
    <w:rsid w:val="009143DA"/>
    <w:rsid w:val="00914D3C"/>
    <w:rsid w:val="00914D44"/>
    <w:rsid w:val="00914D56"/>
    <w:rsid w:val="0091557B"/>
    <w:rsid w:val="00915A76"/>
    <w:rsid w:val="00915EC9"/>
    <w:rsid w:val="009169CF"/>
    <w:rsid w:val="00916B3E"/>
    <w:rsid w:val="009171B0"/>
    <w:rsid w:val="009177CA"/>
    <w:rsid w:val="00917CF0"/>
    <w:rsid w:val="009202E0"/>
    <w:rsid w:val="0092037F"/>
    <w:rsid w:val="009206B8"/>
    <w:rsid w:val="00920C53"/>
    <w:rsid w:val="00920E1C"/>
    <w:rsid w:val="00921062"/>
    <w:rsid w:val="0092153F"/>
    <w:rsid w:val="009225B0"/>
    <w:rsid w:val="00922A62"/>
    <w:rsid w:val="00923006"/>
    <w:rsid w:val="0092413D"/>
    <w:rsid w:val="0092459B"/>
    <w:rsid w:val="009251B3"/>
    <w:rsid w:val="00925229"/>
    <w:rsid w:val="00925808"/>
    <w:rsid w:val="00925834"/>
    <w:rsid w:val="00925907"/>
    <w:rsid w:val="00925F48"/>
    <w:rsid w:val="00926B8F"/>
    <w:rsid w:val="0092749F"/>
    <w:rsid w:val="009303F3"/>
    <w:rsid w:val="00930C6A"/>
    <w:rsid w:val="00930D24"/>
    <w:rsid w:val="00931319"/>
    <w:rsid w:val="0093158D"/>
    <w:rsid w:val="00931650"/>
    <w:rsid w:val="00931D28"/>
    <w:rsid w:val="0093273C"/>
    <w:rsid w:val="00932C2A"/>
    <w:rsid w:val="00932E19"/>
    <w:rsid w:val="00933133"/>
    <w:rsid w:val="009338B0"/>
    <w:rsid w:val="009343BD"/>
    <w:rsid w:val="009344A0"/>
    <w:rsid w:val="00934706"/>
    <w:rsid w:val="0093482D"/>
    <w:rsid w:val="00935620"/>
    <w:rsid w:val="0093614A"/>
    <w:rsid w:val="009361BD"/>
    <w:rsid w:val="009362ED"/>
    <w:rsid w:val="00936E88"/>
    <w:rsid w:val="00937A64"/>
    <w:rsid w:val="00937B0A"/>
    <w:rsid w:val="00937BA4"/>
    <w:rsid w:val="0094078D"/>
    <w:rsid w:val="009416E8"/>
    <w:rsid w:val="00941843"/>
    <w:rsid w:val="00941C5E"/>
    <w:rsid w:val="00942178"/>
    <w:rsid w:val="009423EA"/>
    <w:rsid w:val="009424FD"/>
    <w:rsid w:val="0094259E"/>
    <w:rsid w:val="00942665"/>
    <w:rsid w:val="00942CB7"/>
    <w:rsid w:val="00942DDC"/>
    <w:rsid w:val="00942E86"/>
    <w:rsid w:val="00943398"/>
    <w:rsid w:val="00943B23"/>
    <w:rsid w:val="00943C91"/>
    <w:rsid w:val="00943F2E"/>
    <w:rsid w:val="00944178"/>
    <w:rsid w:val="00945CAD"/>
    <w:rsid w:val="00945E97"/>
    <w:rsid w:val="00945F8F"/>
    <w:rsid w:val="009461A3"/>
    <w:rsid w:val="0094665B"/>
    <w:rsid w:val="00947447"/>
    <w:rsid w:val="009479FE"/>
    <w:rsid w:val="009508F5"/>
    <w:rsid w:val="009509AC"/>
    <w:rsid w:val="00951464"/>
    <w:rsid w:val="009517FD"/>
    <w:rsid w:val="00951BD3"/>
    <w:rsid w:val="0095233F"/>
    <w:rsid w:val="009524D0"/>
    <w:rsid w:val="00952753"/>
    <w:rsid w:val="009530CD"/>
    <w:rsid w:val="00953257"/>
    <w:rsid w:val="00953488"/>
    <w:rsid w:val="0095348C"/>
    <w:rsid w:val="009544B4"/>
    <w:rsid w:val="00954525"/>
    <w:rsid w:val="00954757"/>
    <w:rsid w:val="00954B7C"/>
    <w:rsid w:val="00954C96"/>
    <w:rsid w:val="00954FA8"/>
    <w:rsid w:val="0095525D"/>
    <w:rsid w:val="00955CA2"/>
    <w:rsid w:val="009563AD"/>
    <w:rsid w:val="00956FFC"/>
    <w:rsid w:val="00957019"/>
    <w:rsid w:val="00957123"/>
    <w:rsid w:val="00957CA7"/>
    <w:rsid w:val="0096067F"/>
    <w:rsid w:val="0096068C"/>
    <w:rsid w:val="00960720"/>
    <w:rsid w:val="0096131B"/>
    <w:rsid w:val="009618EF"/>
    <w:rsid w:val="00961CE2"/>
    <w:rsid w:val="00961CFB"/>
    <w:rsid w:val="00961D44"/>
    <w:rsid w:val="00962079"/>
    <w:rsid w:val="0096208E"/>
    <w:rsid w:val="009620E1"/>
    <w:rsid w:val="00962153"/>
    <w:rsid w:val="00962777"/>
    <w:rsid w:val="00962B0B"/>
    <w:rsid w:val="009632C9"/>
    <w:rsid w:val="00963750"/>
    <w:rsid w:val="00963D2F"/>
    <w:rsid w:val="00964A55"/>
    <w:rsid w:val="0096578C"/>
    <w:rsid w:val="009657A9"/>
    <w:rsid w:val="00965895"/>
    <w:rsid w:val="00965B4F"/>
    <w:rsid w:val="00965C4B"/>
    <w:rsid w:val="00965D23"/>
    <w:rsid w:val="00966586"/>
    <w:rsid w:val="0096675D"/>
    <w:rsid w:val="00967409"/>
    <w:rsid w:val="009674F0"/>
    <w:rsid w:val="00967C89"/>
    <w:rsid w:val="009700A2"/>
    <w:rsid w:val="0097038C"/>
    <w:rsid w:val="009709F7"/>
    <w:rsid w:val="00970B64"/>
    <w:rsid w:val="00971A8B"/>
    <w:rsid w:val="009723A9"/>
    <w:rsid w:val="00972499"/>
    <w:rsid w:val="00972670"/>
    <w:rsid w:val="00972ABA"/>
    <w:rsid w:val="00972CE9"/>
    <w:rsid w:val="009737A9"/>
    <w:rsid w:val="00973A6C"/>
    <w:rsid w:val="00974376"/>
    <w:rsid w:val="0097475D"/>
    <w:rsid w:val="00974B99"/>
    <w:rsid w:val="009758F0"/>
    <w:rsid w:val="00975A28"/>
    <w:rsid w:val="00976222"/>
    <w:rsid w:val="0097705F"/>
    <w:rsid w:val="00977AAD"/>
    <w:rsid w:val="00977B87"/>
    <w:rsid w:val="00980EFB"/>
    <w:rsid w:val="00981140"/>
    <w:rsid w:val="00981294"/>
    <w:rsid w:val="0098277F"/>
    <w:rsid w:val="00982A64"/>
    <w:rsid w:val="00982B3B"/>
    <w:rsid w:val="00982FF5"/>
    <w:rsid w:val="0098372C"/>
    <w:rsid w:val="009840ED"/>
    <w:rsid w:val="00984E68"/>
    <w:rsid w:val="009853F2"/>
    <w:rsid w:val="00985D95"/>
    <w:rsid w:val="00985EC5"/>
    <w:rsid w:val="009860D0"/>
    <w:rsid w:val="009869A8"/>
    <w:rsid w:val="009875C2"/>
    <w:rsid w:val="00987882"/>
    <w:rsid w:val="00987AB8"/>
    <w:rsid w:val="00987E89"/>
    <w:rsid w:val="009903FA"/>
    <w:rsid w:val="00990681"/>
    <w:rsid w:val="00990757"/>
    <w:rsid w:val="00990EBD"/>
    <w:rsid w:val="00990FA4"/>
    <w:rsid w:val="00992422"/>
    <w:rsid w:val="0099251D"/>
    <w:rsid w:val="0099275F"/>
    <w:rsid w:val="009928CA"/>
    <w:rsid w:val="00992F01"/>
    <w:rsid w:val="009937E6"/>
    <w:rsid w:val="00993E40"/>
    <w:rsid w:val="0099420F"/>
    <w:rsid w:val="0099446B"/>
    <w:rsid w:val="00994527"/>
    <w:rsid w:val="00994C05"/>
    <w:rsid w:val="009951A8"/>
    <w:rsid w:val="00995B90"/>
    <w:rsid w:val="00995FD2"/>
    <w:rsid w:val="0099649C"/>
    <w:rsid w:val="0099718B"/>
    <w:rsid w:val="0099761D"/>
    <w:rsid w:val="009976B5"/>
    <w:rsid w:val="00997CAA"/>
    <w:rsid w:val="009A0672"/>
    <w:rsid w:val="009A0719"/>
    <w:rsid w:val="009A0C8A"/>
    <w:rsid w:val="009A0FE5"/>
    <w:rsid w:val="009A31D2"/>
    <w:rsid w:val="009A31D6"/>
    <w:rsid w:val="009A399C"/>
    <w:rsid w:val="009A3C2E"/>
    <w:rsid w:val="009A3E35"/>
    <w:rsid w:val="009A3ECA"/>
    <w:rsid w:val="009A4221"/>
    <w:rsid w:val="009A4647"/>
    <w:rsid w:val="009A4DF4"/>
    <w:rsid w:val="009A5265"/>
    <w:rsid w:val="009A52DA"/>
    <w:rsid w:val="009A5574"/>
    <w:rsid w:val="009A5FEC"/>
    <w:rsid w:val="009A6119"/>
    <w:rsid w:val="009A6261"/>
    <w:rsid w:val="009A63D7"/>
    <w:rsid w:val="009A6D36"/>
    <w:rsid w:val="009A783A"/>
    <w:rsid w:val="009A7B13"/>
    <w:rsid w:val="009B01BF"/>
    <w:rsid w:val="009B0704"/>
    <w:rsid w:val="009B0A99"/>
    <w:rsid w:val="009B1754"/>
    <w:rsid w:val="009B20D1"/>
    <w:rsid w:val="009B2632"/>
    <w:rsid w:val="009B2673"/>
    <w:rsid w:val="009B2A13"/>
    <w:rsid w:val="009B374D"/>
    <w:rsid w:val="009B3AC0"/>
    <w:rsid w:val="009B3BB9"/>
    <w:rsid w:val="009B3EA6"/>
    <w:rsid w:val="009B4028"/>
    <w:rsid w:val="009B4096"/>
    <w:rsid w:val="009B439A"/>
    <w:rsid w:val="009B45EA"/>
    <w:rsid w:val="009B464D"/>
    <w:rsid w:val="009B46FF"/>
    <w:rsid w:val="009B47C7"/>
    <w:rsid w:val="009B4B1E"/>
    <w:rsid w:val="009B4C23"/>
    <w:rsid w:val="009B4C2E"/>
    <w:rsid w:val="009B4C60"/>
    <w:rsid w:val="009B55BB"/>
    <w:rsid w:val="009B57BA"/>
    <w:rsid w:val="009B67B7"/>
    <w:rsid w:val="009B6D4F"/>
    <w:rsid w:val="009B71D3"/>
    <w:rsid w:val="009B75CA"/>
    <w:rsid w:val="009B79C6"/>
    <w:rsid w:val="009B7A16"/>
    <w:rsid w:val="009C02B3"/>
    <w:rsid w:val="009C033C"/>
    <w:rsid w:val="009C065E"/>
    <w:rsid w:val="009C085F"/>
    <w:rsid w:val="009C118D"/>
    <w:rsid w:val="009C1378"/>
    <w:rsid w:val="009C19C0"/>
    <w:rsid w:val="009C2132"/>
    <w:rsid w:val="009C22E8"/>
    <w:rsid w:val="009C23F6"/>
    <w:rsid w:val="009C2C7E"/>
    <w:rsid w:val="009C2E1B"/>
    <w:rsid w:val="009C3268"/>
    <w:rsid w:val="009C37C6"/>
    <w:rsid w:val="009C3C23"/>
    <w:rsid w:val="009C3DF6"/>
    <w:rsid w:val="009C4D19"/>
    <w:rsid w:val="009C5634"/>
    <w:rsid w:val="009C59D4"/>
    <w:rsid w:val="009C5E22"/>
    <w:rsid w:val="009C6B08"/>
    <w:rsid w:val="009C6E3C"/>
    <w:rsid w:val="009C6F27"/>
    <w:rsid w:val="009C6F29"/>
    <w:rsid w:val="009C73EE"/>
    <w:rsid w:val="009C7528"/>
    <w:rsid w:val="009C78E5"/>
    <w:rsid w:val="009D061F"/>
    <w:rsid w:val="009D0940"/>
    <w:rsid w:val="009D0A29"/>
    <w:rsid w:val="009D0F89"/>
    <w:rsid w:val="009D1259"/>
    <w:rsid w:val="009D1E93"/>
    <w:rsid w:val="009D235E"/>
    <w:rsid w:val="009D2934"/>
    <w:rsid w:val="009D353C"/>
    <w:rsid w:val="009D35BF"/>
    <w:rsid w:val="009D3C01"/>
    <w:rsid w:val="009D3F5D"/>
    <w:rsid w:val="009D46D9"/>
    <w:rsid w:val="009D4BCB"/>
    <w:rsid w:val="009D5337"/>
    <w:rsid w:val="009D54B5"/>
    <w:rsid w:val="009D5604"/>
    <w:rsid w:val="009D5834"/>
    <w:rsid w:val="009D5B3B"/>
    <w:rsid w:val="009D5EFA"/>
    <w:rsid w:val="009D5F66"/>
    <w:rsid w:val="009D6265"/>
    <w:rsid w:val="009D67A4"/>
    <w:rsid w:val="009D67F0"/>
    <w:rsid w:val="009D7016"/>
    <w:rsid w:val="009E0584"/>
    <w:rsid w:val="009E0C5F"/>
    <w:rsid w:val="009E0EC1"/>
    <w:rsid w:val="009E138F"/>
    <w:rsid w:val="009E1431"/>
    <w:rsid w:val="009E14E3"/>
    <w:rsid w:val="009E14FE"/>
    <w:rsid w:val="009E159A"/>
    <w:rsid w:val="009E16A6"/>
    <w:rsid w:val="009E2647"/>
    <w:rsid w:val="009E27D4"/>
    <w:rsid w:val="009E2815"/>
    <w:rsid w:val="009E34E3"/>
    <w:rsid w:val="009E3530"/>
    <w:rsid w:val="009E3DEF"/>
    <w:rsid w:val="009E3F18"/>
    <w:rsid w:val="009E45C7"/>
    <w:rsid w:val="009E5BAD"/>
    <w:rsid w:val="009E66A9"/>
    <w:rsid w:val="009E670B"/>
    <w:rsid w:val="009E68C4"/>
    <w:rsid w:val="009E6BDE"/>
    <w:rsid w:val="009E78A3"/>
    <w:rsid w:val="009F0416"/>
    <w:rsid w:val="009F0572"/>
    <w:rsid w:val="009F1038"/>
    <w:rsid w:val="009F137D"/>
    <w:rsid w:val="009F1B94"/>
    <w:rsid w:val="009F1DAF"/>
    <w:rsid w:val="009F22C9"/>
    <w:rsid w:val="009F236E"/>
    <w:rsid w:val="009F2D02"/>
    <w:rsid w:val="009F2FA8"/>
    <w:rsid w:val="009F3D91"/>
    <w:rsid w:val="009F4215"/>
    <w:rsid w:val="009F46B9"/>
    <w:rsid w:val="009F4E6D"/>
    <w:rsid w:val="009F529F"/>
    <w:rsid w:val="009F5548"/>
    <w:rsid w:val="009F59BC"/>
    <w:rsid w:val="009F5A36"/>
    <w:rsid w:val="009F5AB4"/>
    <w:rsid w:val="009F64A6"/>
    <w:rsid w:val="009F6A67"/>
    <w:rsid w:val="009F6D20"/>
    <w:rsid w:val="009F7930"/>
    <w:rsid w:val="009F7932"/>
    <w:rsid w:val="009F7A76"/>
    <w:rsid w:val="009F7CDF"/>
    <w:rsid w:val="009F7FD0"/>
    <w:rsid w:val="00A002AD"/>
    <w:rsid w:val="00A00425"/>
    <w:rsid w:val="00A0097F"/>
    <w:rsid w:val="00A01F7B"/>
    <w:rsid w:val="00A02788"/>
    <w:rsid w:val="00A027F7"/>
    <w:rsid w:val="00A02A98"/>
    <w:rsid w:val="00A039E4"/>
    <w:rsid w:val="00A03C61"/>
    <w:rsid w:val="00A04399"/>
    <w:rsid w:val="00A04526"/>
    <w:rsid w:val="00A049CE"/>
    <w:rsid w:val="00A05052"/>
    <w:rsid w:val="00A053C2"/>
    <w:rsid w:val="00A05435"/>
    <w:rsid w:val="00A0586C"/>
    <w:rsid w:val="00A05BCA"/>
    <w:rsid w:val="00A06DCB"/>
    <w:rsid w:val="00A06F39"/>
    <w:rsid w:val="00A07852"/>
    <w:rsid w:val="00A0798A"/>
    <w:rsid w:val="00A07CF9"/>
    <w:rsid w:val="00A103A8"/>
    <w:rsid w:val="00A10BE4"/>
    <w:rsid w:val="00A11C5C"/>
    <w:rsid w:val="00A122D4"/>
    <w:rsid w:val="00A12541"/>
    <w:rsid w:val="00A12E8B"/>
    <w:rsid w:val="00A1369B"/>
    <w:rsid w:val="00A1394F"/>
    <w:rsid w:val="00A14060"/>
    <w:rsid w:val="00A141AD"/>
    <w:rsid w:val="00A14B85"/>
    <w:rsid w:val="00A14C2E"/>
    <w:rsid w:val="00A151B0"/>
    <w:rsid w:val="00A1565A"/>
    <w:rsid w:val="00A15802"/>
    <w:rsid w:val="00A15897"/>
    <w:rsid w:val="00A15D5D"/>
    <w:rsid w:val="00A16072"/>
    <w:rsid w:val="00A1625D"/>
    <w:rsid w:val="00A1650C"/>
    <w:rsid w:val="00A165DE"/>
    <w:rsid w:val="00A1707B"/>
    <w:rsid w:val="00A17279"/>
    <w:rsid w:val="00A17DED"/>
    <w:rsid w:val="00A17FC6"/>
    <w:rsid w:val="00A200E6"/>
    <w:rsid w:val="00A20EBD"/>
    <w:rsid w:val="00A21159"/>
    <w:rsid w:val="00A21C53"/>
    <w:rsid w:val="00A22389"/>
    <w:rsid w:val="00A223ED"/>
    <w:rsid w:val="00A2256B"/>
    <w:rsid w:val="00A225F6"/>
    <w:rsid w:val="00A22AE1"/>
    <w:rsid w:val="00A22B8C"/>
    <w:rsid w:val="00A22D41"/>
    <w:rsid w:val="00A22E3E"/>
    <w:rsid w:val="00A2368B"/>
    <w:rsid w:val="00A23782"/>
    <w:rsid w:val="00A23B7A"/>
    <w:rsid w:val="00A23BEF"/>
    <w:rsid w:val="00A23D20"/>
    <w:rsid w:val="00A241DE"/>
    <w:rsid w:val="00A24336"/>
    <w:rsid w:val="00A2479A"/>
    <w:rsid w:val="00A24E9D"/>
    <w:rsid w:val="00A2518E"/>
    <w:rsid w:val="00A25F54"/>
    <w:rsid w:val="00A261CA"/>
    <w:rsid w:val="00A26900"/>
    <w:rsid w:val="00A26ADC"/>
    <w:rsid w:val="00A26B17"/>
    <w:rsid w:val="00A26DDB"/>
    <w:rsid w:val="00A2705D"/>
    <w:rsid w:val="00A274CF"/>
    <w:rsid w:val="00A2754B"/>
    <w:rsid w:val="00A27F0B"/>
    <w:rsid w:val="00A27FA2"/>
    <w:rsid w:val="00A27FB0"/>
    <w:rsid w:val="00A30180"/>
    <w:rsid w:val="00A30209"/>
    <w:rsid w:val="00A3050D"/>
    <w:rsid w:val="00A306C4"/>
    <w:rsid w:val="00A30819"/>
    <w:rsid w:val="00A30B69"/>
    <w:rsid w:val="00A311DA"/>
    <w:rsid w:val="00A316AF"/>
    <w:rsid w:val="00A31832"/>
    <w:rsid w:val="00A3184B"/>
    <w:rsid w:val="00A31A6C"/>
    <w:rsid w:val="00A32334"/>
    <w:rsid w:val="00A32776"/>
    <w:rsid w:val="00A32F55"/>
    <w:rsid w:val="00A3372C"/>
    <w:rsid w:val="00A33A04"/>
    <w:rsid w:val="00A34562"/>
    <w:rsid w:val="00A34696"/>
    <w:rsid w:val="00A349C1"/>
    <w:rsid w:val="00A34A41"/>
    <w:rsid w:val="00A351A8"/>
    <w:rsid w:val="00A351D9"/>
    <w:rsid w:val="00A35983"/>
    <w:rsid w:val="00A35B8C"/>
    <w:rsid w:val="00A3639D"/>
    <w:rsid w:val="00A36A86"/>
    <w:rsid w:val="00A36FD2"/>
    <w:rsid w:val="00A372D6"/>
    <w:rsid w:val="00A37423"/>
    <w:rsid w:val="00A37A20"/>
    <w:rsid w:val="00A37E54"/>
    <w:rsid w:val="00A40144"/>
    <w:rsid w:val="00A40A00"/>
    <w:rsid w:val="00A40D62"/>
    <w:rsid w:val="00A41960"/>
    <w:rsid w:val="00A41CA6"/>
    <w:rsid w:val="00A4272B"/>
    <w:rsid w:val="00A427AD"/>
    <w:rsid w:val="00A42BFC"/>
    <w:rsid w:val="00A4308D"/>
    <w:rsid w:val="00A43495"/>
    <w:rsid w:val="00A434B1"/>
    <w:rsid w:val="00A43A1B"/>
    <w:rsid w:val="00A43F6A"/>
    <w:rsid w:val="00A44324"/>
    <w:rsid w:val="00A44586"/>
    <w:rsid w:val="00A44ED3"/>
    <w:rsid w:val="00A44F1B"/>
    <w:rsid w:val="00A45070"/>
    <w:rsid w:val="00A457A3"/>
    <w:rsid w:val="00A458CD"/>
    <w:rsid w:val="00A45909"/>
    <w:rsid w:val="00A45CF6"/>
    <w:rsid w:val="00A4633B"/>
    <w:rsid w:val="00A463E0"/>
    <w:rsid w:val="00A466EB"/>
    <w:rsid w:val="00A469C2"/>
    <w:rsid w:val="00A47220"/>
    <w:rsid w:val="00A47920"/>
    <w:rsid w:val="00A47E1E"/>
    <w:rsid w:val="00A47F4C"/>
    <w:rsid w:val="00A47F6A"/>
    <w:rsid w:val="00A50178"/>
    <w:rsid w:val="00A50A31"/>
    <w:rsid w:val="00A50AAE"/>
    <w:rsid w:val="00A50B8F"/>
    <w:rsid w:val="00A512E9"/>
    <w:rsid w:val="00A5167B"/>
    <w:rsid w:val="00A517CF"/>
    <w:rsid w:val="00A51801"/>
    <w:rsid w:val="00A5186F"/>
    <w:rsid w:val="00A51CBC"/>
    <w:rsid w:val="00A52169"/>
    <w:rsid w:val="00A52290"/>
    <w:rsid w:val="00A527B8"/>
    <w:rsid w:val="00A52A3B"/>
    <w:rsid w:val="00A52C62"/>
    <w:rsid w:val="00A53494"/>
    <w:rsid w:val="00A53573"/>
    <w:rsid w:val="00A53FBA"/>
    <w:rsid w:val="00A5451A"/>
    <w:rsid w:val="00A54E43"/>
    <w:rsid w:val="00A54E9A"/>
    <w:rsid w:val="00A55055"/>
    <w:rsid w:val="00A55D5D"/>
    <w:rsid w:val="00A55DBD"/>
    <w:rsid w:val="00A560F7"/>
    <w:rsid w:val="00A564B9"/>
    <w:rsid w:val="00A5666F"/>
    <w:rsid w:val="00A57189"/>
    <w:rsid w:val="00A5772B"/>
    <w:rsid w:val="00A57B3B"/>
    <w:rsid w:val="00A57CBA"/>
    <w:rsid w:val="00A57D46"/>
    <w:rsid w:val="00A60FC6"/>
    <w:rsid w:val="00A61518"/>
    <w:rsid w:val="00A61F62"/>
    <w:rsid w:val="00A62A05"/>
    <w:rsid w:val="00A62E00"/>
    <w:rsid w:val="00A631A8"/>
    <w:rsid w:val="00A63A8B"/>
    <w:rsid w:val="00A63CDB"/>
    <w:rsid w:val="00A63E11"/>
    <w:rsid w:val="00A640A2"/>
    <w:rsid w:val="00A64308"/>
    <w:rsid w:val="00A64A59"/>
    <w:rsid w:val="00A6519B"/>
    <w:rsid w:val="00A65438"/>
    <w:rsid w:val="00A654B2"/>
    <w:rsid w:val="00A657B9"/>
    <w:rsid w:val="00A659A0"/>
    <w:rsid w:val="00A6676A"/>
    <w:rsid w:val="00A66EA3"/>
    <w:rsid w:val="00A66EBD"/>
    <w:rsid w:val="00A66FB4"/>
    <w:rsid w:val="00A67163"/>
    <w:rsid w:val="00A67EFD"/>
    <w:rsid w:val="00A700D5"/>
    <w:rsid w:val="00A70E09"/>
    <w:rsid w:val="00A71332"/>
    <w:rsid w:val="00A71823"/>
    <w:rsid w:val="00A71985"/>
    <w:rsid w:val="00A721B3"/>
    <w:rsid w:val="00A729F4"/>
    <w:rsid w:val="00A72B33"/>
    <w:rsid w:val="00A72B4F"/>
    <w:rsid w:val="00A731F9"/>
    <w:rsid w:val="00A732BE"/>
    <w:rsid w:val="00A741E2"/>
    <w:rsid w:val="00A75B56"/>
    <w:rsid w:val="00A76149"/>
    <w:rsid w:val="00A77081"/>
    <w:rsid w:val="00A775C2"/>
    <w:rsid w:val="00A776F8"/>
    <w:rsid w:val="00A8031B"/>
    <w:rsid w:val="00A806BA"/>
    <w:rsid w:val="00A80BCF"/>
    <w:rsid w:val="00A80D3E"/>
    <w:rsid w:val="00A81071"/>
    <w:rsid w:val="00A81581"/>
    <w:rsid w:val="00A81C6A"/>
    <w:rsid w:val="00A8282D"/>
    <w:rsid w:val="00A82C9A"/>
    <w:rsid w:val="00A82D5E"/>
    <w:rsid w:val="00A82DCB"/>
    <w:rsid w:val="00A82EFC"/>
    <w:rsid w:val="00A8366E"/>
    <w:rsid w:val="00A83FDA"/>
    <w:rsid w:val="00A84C4D"/>
    <w:rsid w:val="00A858C7"/>
    <w:rsid w:val="00A85D83"/>
    <w:rsid w:val="00A85ED3"/>
    <w:rsid w:val="00A86101"/>
    <w:rsid w:val="00A87F4B"/>
    <w:rsid w:val="00A903C7"/>
    <w:rsid w:val="00A909A3"/>
    <w:rsid w:val="00A90F7F"/>
    <w:rsid w:val="00A9134F"/>
    <w:rsid w:val="00A91737"/>
    <w:rsid w:val="00A9194A"/>
    <w:rsid w:val="00A91F15"/>
    <w:rsid w:val="00A92685"/>
    <w:rsid w:val="00A92ECA"/>
    <w:rsid w:val="00A94154"/>
    <w:rsid w:val="00A9421D"/>
    <w:rsid w:val="00A94904"/>
    <w:rsid w:val="00A95BD9"/>
    <w:rsid w:val="00A95CC8"/>
    <w:rsid w:val="00A95DB9"/>
    <w:rsid w:val="00A9607F"/>
    <w:rsid w:val="00A963F6"/>
    <w:rsid w:val="00A96525"/>
    <w:rsid w:val="00A96AF4"/>
    <w:rsid w:val="00A973ED"/>
    <w:rsid w:val="00A974F0"/>
    <w:rsid w:val="00AA04BE"/>
    <w:rsid w:val="00AA0AA5"/>
    <w:rsid w:val="00AA0CDA"/>
    <w:rsid w:val="00AA0F8C"/>
    <w:rsid w:val="00AA0FF7"/>
    <w:rsid w:val="00AA1375"/>
    <w:rsid w:val="00AA1635"/>
    <w:rsid w:val="00AA1A4F"/>
    <w:rsid w:val="00AA1A64"/>
    <w:rsid w:val="00AA1B0A"/>
    <w:rsid w:val="00AA1B7B"/>
    <w:rsid w:val="00AA2263"/>
    <w:rsid w:val="00AA2601"/>
    <w:rsid w:val="00AA28AB"/>
    <w:rsid w:val="00AA293F"/>
    <w:rsid w:val="00AA36EE"/>
    <w:rsid w:val="00AA380F"/>
    <w:rsid w:val="00AA3B15"/>
    <w:rsid w:val="00AA3EE5"/>
    <w:rsid w:val="00AA4458"/>
    <w:rsid w:val="00AA487E"/>
    <w:rsid w:val="00AA4B12"/>
    <w:rsid w:val="00AA4EC8"/>
    <w:rsid w:val="00AA4FA0"/>
    <w:rsid w:val="00AA515B"/>
    <w:rsid w:val="00AA560E"/>
    <w:rsid w:val="00AA5BB5"/>
    <w:rsid w:val="00AA63EA"/>
    <w:rsid w:val="00AA68DA"/>
    <w:rsid w:val="00AA69E8"/>
    <w:rsid w:val="00AA7351"/>
    <w:rsid w:val="00AA77C0"/>
    <w:rsid w:val="00AA78E1"/>
    <w:rsid w:val="00AA7DD4"/>
    <w:rsid w:val="00AB06B3"/>
    <w:rsid w:val="00AB0961"/>
    <w:rsid w:val="00AB137D"/>
    <w:rsid w:val="00AB20BC"/>
    <w:rsid w:val="00AB2477"/>
    <w:rsid w:val="00AB268C"/>
    <w:rsid w:val="00AB2D27"/>
    <w:rsid w:val="00AB3023"/>
    <w:rsid w:val="00AB3196"/>
    <w:rsid w:val="00AB32EA"/>
    <w:rsid w:val="00AB3403"/>
    <w:rsid w:val="00AB37DA"/>
    <w:rsid w:val="00AB3A04"/>
    <w:rsid w:val="00AB3B0B"/>
    <w:rsid w:val="00AB3FF1"/>
    <w:rsid w:val="00AB436F"/>
    <w:rsid w:val="00AB49E5"/>
    <w:rsid w:val="00AB5094"/>
    <w:rsid w:val="00AB50FA"/>
    <w:rsid w:val="00AB5384"/>
    <w:rsid w:val="00AB582C"/>
    <w:rsid w:val="00AB5FB6"/>
    <w:rsid w:val="00AB613B"/>
    <w:rsid w:val="00AB6979"/>
    <w:rsid w:val="00AB6A04"/>
    <w:rsid w:val="00AB6B18"/>
    <w:rsid w:val="00AB7E18"/>
    <w:rsid w:val="00AC0225"/>
    <w:rsid w:val="00AC03C4"/>
    <w:rsid w:val="00AC0410"/>
    <w:rsid w:val="00AC0630"/>
    <w:rsid w:val="00AC0DAB"/>
    <w:rsid w:val="00AC0DE9"/>
    <w:rsid w:val="00AC10FE"/>
    <w:rsid w:val="00AC12C4"/>
    <w:rsid w:val="00AC150E"/>
    <w:rsid w:val="00AC17B2"/>
    <w:rsid w:val="00AC19C7"/>
    <w:rsid w:val="00AC22D5"/>
    <w:rsid w:val="00AC2FDF"/>
    <w:rsid w:val="00AC385D"/>
    <w:rsid w:val="00AC3B25"/>
    <w:rsid w:val="00AC420A"/>
    <w:rsid w:val="00AC446F"/>
    <w:rsid w:val="00AC4570"/>
    <w:rsid w:val="00AC46F7"/>
    <w:rsid w:val="00AC4F1B"/>
    <w:rsid w:val="00AC4FC9"/>
    <w:rsid w:val="00AC599E"/>
    <w:rsid w:val="00AC62FE"/>
    <w:rsid w:val="00AC66D4"/>
    <w:rsid w:val="00AC6AFD"/>
    <w:rsid w:val="00AC6C7D"/>
    <w:rsid w:val="00AC7369"/>
    <w:rsid w:val="00AC76D4"/>
    <w:rsid w:val="00AC76E5"/>
    <w:rsid w:val="00AC7F27"/>
    <w:rsid w:val="00AD0004"/>
    <w:rsid w:val="00AD0572"/>
    <w:rsid w:val="00AD15A0"/>
    <w:rsid w:val="00AD173C"/>
    <w:rsid w:val="00AD1896"/>
    <w:rsid w:val="00AD1BA7"/>
    <w:rsid w:val="00AD2C74"/>
    <w:rsid w:val="00AD3D3D"/>
    <w:rsid w:val="00AD472D"/>
    <w:rsid w:val="00AD4791"/>
    <w:rsid w:val="00AD4925"/>
    <w:rsid w:val="00AD4FA8"/>
    <w:rsid w:val="00AD4FDE"/>
    <w:rsid w:val="00AD50FE"/>
    <w:rsid w:val="00AD5F0E"/>
    <w:rsid w:val="00AD60F6"/>
    <w:rsid w:val="00AD767F"/>
    <w:rsid w:val="00AD78AE"/>
    <w:rsid w:val="00AD78BE"/>
    <w:rsid w:val="00AD7927"/>
    <w:rsid w:val="00AD7C4C"/>
    <w:rsid w:val="00AD7F18"/>
    <w:rsid w:val="00AE050C"/>
    <w:rsid w:val="00AE0FB1"/>
    <w:rsid w:val="00AE11A6"/>
    <w:rsid w:val="00AE1B22"/>
    <w:rsid w:val="00AE2C0E"/>
    <w:rsid w:val="00AE40D5"/>
    <w:rsid w:val="00AE42D7"/>
    <w:rsid w:val="00AE4833"/>
    <w:rsid w:val="00AE4993"/>
    <w:rsid w:val="00AE4CD3"/>
    <w:rsid w:val="00AE4D67"/>
    <w:rsid w:val="00AE5682"/>
    <w:rsid w:val="00AE6313"/>
    <w:rsid w:val="00AE6978"/>
    <w:rsid w:val="00AE6A8F"/>
    <w:rsid w:val="00AE6D37"/>
    <w:rsid w:val="00AE7143"/>
    <w:rsid w:val="00AE71E8"/>
    <w:rsid w:val="00AE734E"/>
    <w:rsid w:val="00AE7736"/>
    <w:rsid w:val="00AF1213"/>
    <w:rsid w:val="00AF1241"/>
    <w:rsid w:val="00AF14BF"/>
    <w:rsid w:val="00AF1F28"/>
    <w:rsid w:val="00AF214B"/>
    <w:rsid w:val="00AF2342"/>
    <w:rsid w:val="00AF2345"/>
    <w:rsid w:val="00AF2355"/>
    <w:rsid w:val="00AF23E2"/>
    <w:rsid w:val="00AF26CF"/>
    <w:rsid w:val="00AF27BE"/>
    <w:rsid w:val="00AF309D"/>
    <w:rsid w:val="00AF3377"/>
    <w:rsid w:val="00AF3453"/>
    <w:rsid w:val="00AF3457"/>
    <w:rsid w:val="00AF38C7"/>
    <w:rsid w:val="00AF3A05"/>
    <w:rsid w:val="00AF3C68"/>
    <w:rsid w:val="00AF4062"/>
    <w:rsid w:val="00AF4151"/>
    <w:rsid w:val="00AF44E5"/>
    <w:rsid w:val="00AF4865"/>
    <w:rsid w:val="00AF4DAF"/>
    <w:rsid w:val="00AF4EE3"/>
    <w:rsid w:val="00AF5706"/>
    <w:rsid w:val="00AF57BC"/>
    <w:rsid w:val="00AF57D4"/>
    <w:rsid w:val="00AF5993"/>
    <w:rsid w:val="00AF5A73"/>
    <w:rsid w:val="00AF5B59"/>
    <w:rsid w:val="00AF5DFC"/>
    <w:rsid w:val="00AF617D"/>
    <w:rsid w:val="00AF673B"/>
    <w:rsid w:val="00AF7C85"/>
    <w:rsid w:val="00B003C5"/>
    <w:rsid w:val="00B01BFE"/>
    <w:rsid w:val="00B01C21"/>
    <w:rsid w:val="00B01E2F"/>
    <w:rsid w:val="00B02268"/>
    <w:rsid w:val="00B02516"/>
    <w:rsid w:val="00B029FC"/>
    <w:rsid w:val="00B037F4"/>
    <w:rsid w:val="00B039E5"/>
    <w:rsid w:val="00B0433B"/>
    <w:rsid w:val="00B044F0"/>
    <w:rsid w:val="00B052A2"/>
    <w:rsid w:val="00B0568F"/>
    <w:rsid w:val="00B05C2B"/>
    <w:rsid w:val="00B05DDB"/>
    <w:rsid w:val="00B0637F"/>
    <w:rsid w:val="00B06487"/>
    <w:rsid w:val="00B067FA"/>
    <w:rsid w:val="00B07574"/>
    <w:rsid w:val="00B07862"/>
    <w:rsid w:val="00B07A0A"/>
    <w:rsid w:val="00B1012B"/>
    <w:rsid w:val="00B10587"/>
    <w:rsid w:val="00B108A0"/>
    <w:rsid w:val="00B10BC4"/>
    <w:rsid w:val="00B11596"/>
    <w:rsid w:val="00B11832"/>
    <w:rsid w:val="00B11CBE"/>
    <w:rsid w:val="00B11E5B"/>
    <w:rsid w:val="00B12BAE"/>
    <w:rsid w:val="00B12E50"/>
    <w:rsid w:val="00B130E4"/>
    <w:rsid w:val="00B13116"/>
    <w:rsid w:val="00B137F7"/>
    <w:rsid w:val="00B138BF"/>
    <w:rsid w:val="00B13BB2"/>
    <w:rsid w:val="00B13F4E"/>
    <w:rsid w:val="00B14272"/>
    <w:rsid w:val="00B14FD2"/>
    <w:rsid w:val="00B15114"/>
    <w:rsid w:val="00B15335"/>
    <w:rsid w:val="00B15CF9"/>
    <w:rsid w:val="00B161E1"/>
    <w:rsid w:val="00B16412"/>
    <w:rsid w:val="00B1697C"/>
    <w:rsid w:val="00B171D0"/>
    <w:rsid w:val="00B17450"/>
    <w:rsid w:val="00B1780D"/>
    <w:rsid w:val="00B17B26"/>
    <w:rsid w:val="00B17EE3"/>
    <w:rsid w:val="00B17FEB"/>
    <w:rsid w:val="00B20E2F"/>
    <w:rsid w:val="00B213B4"/>
    <w:rsid w:val="00B21448"/>
    <w:rsid w:val="00B22E46"/>
    <w:rsid w:val="00B24470"/>
    <w:rsid w:val="00B24698"/>
    <w:rsid w:val="00B2475C"/>
    <w:rsid w:val="00B24910"/>
    <w:rsid w:val="00B24F8B"/>
    <w:rsid w:val="00B261CA"/>
    <w:rsid w:val="00B26B54"/>
    <w:rsid w:val="00B27001"/>
    <w:rsid w:val="00B278C7"/>
    <w:rsid w:val="00B27A21"/>
    <w:rsid w:val="00B27DA2"/>
    <w:rsid w:val="00B30769"/>
    <w:rsid w:val="00B308EC"/>
    <w:rsid w:val="00B30EE8"/>
    <w:rsid w:val="00B313EE"/>
    <w:rsid w:val="00B31F73"/>
    <w:rsid w:val="00B32B5D"/>
    <w:rsid w:val="00B346AC"/>
    <w:rsid w:val="00B347A6"/>
    <w:rsid w:val="00B34C58"/>
    <w:rsid w:val="00B34CAB"/>
    <w:rsid w:val="00B35234"/>
    <w:rsid w:val="00B35276"/>
    <w:rsid w:val="00B35448"/>
    <w:rsid w:val="00B360AB"/>
    <w:rsid w:val="00B36133"/>
    <w:rsid w:val="00B361EC"/>
    <w:rsid w:val="00B36307"/>
    <w:rsid w:val="00B36861"/>
    <w:rsid w:val="00B36995"/>
    <w:rsid w:val="00B3716A"/>
    <w:rsid w:val="00B374AB"/>
    <w:rsid w:val="00B37514"/>
    <w:rsid w:val="00B37546"/>
    <w:rsid w:val="00B37A1E"/>
    <w:rsid w:val="00B37CE3"/>
    <w:rsid w:val="00B37D0A"/>
    <w:rsid w:val="00B37F26"/>
    <w:rsid w:val="00B40039"/>
    <w:rsid w:val="00B40D4A"/>
    <w:rsid w:val="00B40F8A"/>
    <w:rsid w:val="00B4138D"/>
    <w:rsid w:val="00B4145A"/>
    <w:rsid w:val="00B41951"/>
    <w:rsid w:val="00B41C9D"/>
    <w:rsid w:val="00B42270"/>
    <w:rsid w:val="00B42638"/>
    <w:rsid w:val="00B42882"/>
    <w:rsid w:val="00B42A81"/>
    <w:rsid w:val="00B42CE5"/>
    <w:rsid w:val="00B43165"/>
    <w:rsid w:val="00B43900"/>
    <w:rsid w:val="00B456FB"/>
    <w:rsid w:val="00B45A5C"/>
    <w:rsid w:val="00B45F30"/>
    <w:rsid w:val="00B4699B"/>
    <w:rsid w:val="00B47BA1"/>
    <w:rsid w:val="00B47BDE"/>
    <w:rsid w:val="00B47E22"/>
    <w:rsid w:val="00B50CF0"/>
    <w:rsid w:val="00B510AC"/>
    <w:rsid w:val="00B511EF"/>
    <w:rsid w:val="00B514C7"/>
    <w:rsid w:val="00B5168E"/>
    <w:rsid w:val="00B51DE5"/>
    <w:rsid w:val="00B52971"/>
    <w:rsid w:val="00B52BFA"/>
    <w:rsid w:val="00B53AB1"/>
    <w:rsid w:val="00B53F24"/>
    <w:rsid w:val="00B5423B"/>
    <w:rsid w:val="00B5469B"/>
    <w:rsid w:val="00B549D6"/>
    <w:rsid w:val="00B54EAB"/>
    <w:rsid w:val="00B54F3E"/>
    <w:rsid w:val="00B55122"/>
    <w:rsid w:val="00B551B1"/>
    <w:rsid w:val="00B55346"/>
    <w:rsid w:val="00B55412"/>
    <w:rsid w:val="00B5548E"/>
    <w:rsid w:val="00B55530"/>
    <w:rsid w:val="00B55AFB"/>
    <w:rsid w:val="00B55B33"/>
    <w:rsid w:val="00B55BCC"/>
    <w:rsid w:val="00B56334"/>
    <w:rsid w:val="00B56371"/>
    <w:rsid w:val="00B56406"/>
    <w:rsid w:val="00B56766"/>
    <w:rsid w:val="00B56880"/>
    <w:rsid w:val="00B56A14"/>
    <w:rsid w:val="00B56E86"/>
    <w:rsid w:val="00B5702F"/>
    <w:rsid w:val="00B571F1"/>
    <w:rsid w:val="00B573F3"/>
    <w:rsid w:val="00B57DB4"/>
    <w:rsid w:val="00B60186"/>
    <w:rsid w:val="00B60C0B"/>
    <w:rsid w:val="00B617EC"/>
    <w:rsid w:val="00B61F9C"/>
    <w:rsid w:val="00B6215C"/>
    <w:rsid w:val="00B62803"/>
    <w:rsid w:val="00B62C9E"/>
    <w:rsid w:val="00B63D7D"/>
    <w:rsid w:val="00B63DE1"/>
    <w:rsid w:val="00B64238"/>
    <w:rsid w:val="00B64DD1"/>
    <w:rsid w:val="00B65717"/>
    <w:rsid w:val="00B6596D"/>
    <w:rsid w:val="00B65A01"/>
    <w:rsid w:val="00B65A98"/>
    <w:rsid w:val="00B66867"/>
    <w:rsid w:val="00B670F2"/>
    <w:rsid w:val="00B67163"/>
    <w:rsid w:val="00B702F4"/>
    <w:rsid w:val="00B704BD"/>
    <w:rsid w:val="00B7058D"/>
    <w:rsid w:val="00B707F6"/>
    <w:rsid w:val="00B70B9F"/>
    <w:rsid w:val="00B7152E"/>
    <w:rsid w:val="00B721A9"/>
    <w:rsid w:val="00B723E2"/>
    <w:rsid w:val="00B72BF5"/>
    <w:rsid w:val="00B72FF9"/>
    <w:rsid w:val="00B735E7"/>
    <w:rsid w:val="00B7369C"/>
    <w:rsid w:val="00B739A8"/>
    <w:rsid w:val="00B73BAD"/>
    <w:rsid w:val="00B73C23"/>
    <w:rsid w:val="00B73CA2"/>
    <w:rsid w:val="00B73D14"/>
    <w:rsid w:val="00B7475D"/>
    <w:rsid w:val="00B75A1B"/>
    <w:rsid w:val="00B75C88"/>
    <w:rsid w:val="00B75E6B"/>
    <w:rsid w:val="00B75F22"/>
    <w:rsid w:val="00B76C08"/>
    <w:rsid w:val="00B7714F"/>
    <w:rsid w:val="00B771B6"/>
    <w:rsid w:val="00B7769E"/>
    <w:rsid w:val="00B777F8"/>
    <w:rsid w:val="00B8093D"/>
    <w:rsid w:val="00B80ABF"/>
    <w:rsid w:val="00B80C9C"/>
    <w:rsid w:val="00B80D28"/>
    <w:rsid w:val="00B8123C"/>
    <w:rsid w:val="00B81795"/>
    <w:rsid w:val="00B824E4"/>
    <w:rsid w:val="00B82746"/>
    <w:rsid w:val="00B82C5D"/>
    <w:rsid w:val="00B82E32"/>
    <w:rsid w:val="00B82FA5"/>
    <w:rsid w:val="00B83560"/>
    <w:rsid w:val="00B84164"/>
    <w:rsid w:val="00B84689"/>
    <w:rsid w:val="00B850E3"/>
    <w:rsid w:val="00B853C3"/>
    <w:rsid w:val="00B85A6B"/>
    <w:rsid w:val="00B8612E"/>
    <w:rsid w:val="00B86613"/>
    <w:rsid w:val="00B86F24"/>
    <w:rsid w:val="00B870A4"/>
    <w:rsid w:val="00B8743D"/>
    <w:rsid w:val="00B87E49"/>
    <w:rsid w:val="00B87F59"/>
    <w:rsid w:val="00B90267"/>
    <w:rsid w:val="00B9081E"/>
    <w:rsid w:val="00B9100B"/>
    <w:rsid w:val="00B910DE"/>
    <w:rsid w:val="00B9187A"/>
    <w:rsid w:val="00B91C16"/>
    <w:rsid w:val="00B91E6F"/>
    <w:rsid w:val="00B921A8"/>
    <w:rsid w:val="00B9225F"/>
    <w:rsid w:val="00B9280B"/>
    <w:rsid w:val="00B92B53"/>
    <w:rsid w:val="00B92E03"/>
    <w:rsid w:val="00B93146"/>
    <w:rsid w:val="00B93435"/>
    <w:rsid w:val="00B935E0"/>
    <w:rsid w:val="00B93A82"/>
    <w:rsid w:val="00B94019"/>
    <w:rsid w:val="00B94164"/>
    <w:rsid w:val="00B94586"/>
    <w:rsid w:val="00B9523C"/>
    <w:rsid w:val="00B9563D"/>
    <w:rsid w:val="00B957B8"/>
    <w:rsid w:val="00B95810"/>
    <w:rsid w:val="00B965BB"/>
    <w:rsid w:val="00B96BD8"/>
    <w:rsid w:val="00B96EDA"/>
    <w:rsid w:val="00B979D6"/>
    <w:rsid w:val="00BA0500"/>
    <w:rsid w:val="00BA0EC3"/>
    <w:rsid w:val="00BA1871"/>
    <w:rsid w:val="00BA1976"/>
    <w:rsid w:val="00BA1D06"/>
    <w:rsid w:val="00BA2664"/>
    <w:rsid w:val="00BA2773"/>
    <w:rsid w:val="00BA2E39"/>
    <w:rsid w:val="00BA308B"/>
    <w:rsid w:val="00BA4042"/>
    <w:rsid w:val="00BA437C"/>
    <w:rsid w:val="00BA43AF"/>
    <w:rsid w:val="00BA495C"/>
    <w:rsid w:val="00BA4D30"/>
    <w:rsid w:val="00BA554B"/>
    <w:rsid w:val="00BA5D55"/>
    <w:rsid w:val="00BA5F0E"/>
    <w:rsid w:val="00BA6923"/>
    <w:rsid w:val="00BA70F0"/>
    <w:rsid w:val="00BA731B"/>
    <w:rsid w:val="00BA740C"/>
    <w:rsid w:val="00BA7499"/>
    <w:rsid w:val="00BA7C99"/>
    <w:rsid w:val="00BA7EA8"/>
    <w:rsid w:val="00BB00DC"/>
    <w:rsid w:val="00BB0356"/>
    <w:rsid w:val="00BB091B"/>
    <w:rsid w:val="00BB0D94"/>
    <w:rsid w:val="00BB1084"/>
    <w:rsid w:val="00BB1B5D"/>
    <w:rsid w:val="00BB2085"/>
    <w:rsid w:val="00BB2352"/>
    <w:rsid w:val="00BB2F1D"/>
    <w:rsid w:val="00BB3A35"/>
    <w:rsid w:val="00BB40DF"/>
    <w:rsid w:val="00BB46E9"/>
    <w:rsid w:val="00BB4C1D"/>
    <w:rsid w:val="00BB4CFB"/>
    <w:rsid w:val="00BB4FDB"/>
    <w:rsid w:val="00BB6BC5"/>
    <w:rsid w:val="00BB744A"/>
    <w:rsid w:val="00BB77B6"/>
    <w:rsid w:val="00BB7DB6"/>
    <w:rsid w:val="00BB7FFA"/>
    <w:rsid w:val="00BC0069"/>
    <w:rsid w:val="00BC0E06"/>
    <w:rsid w:val="00BC0FAB"/>
    <w:rsid w:val="00BC132D"/>
    <w:rsid w:val="00BC133B"/>
    <w:rsid w:val="00BC1669"/>
    <w:rsid w:val="00BC1877"/>
    <w:rsid w:val="00BC1ED8"/>
    <w:rsid w:val="00BC1F14"/>
    <w:rsid w:val="00BC284B"/>
    <w:rsid w:val="00BC2F13"/>
    <w:rsid w:val="00BC3822"/>
    <w:rsid w:val="00BC388A"/>
    <w:rsid w:val="00BC3953"/>
    <w:rsid w:val="00BC4BCC"/>
    <w:rsid w:val="00BC4DA1"/>
    <w:rsid w:val="00BC57C0"/>
    <w:rsid w:val="00BC5D69"/>
    <w:rsid w:val="00BC6743"/>
    <w:rsid w:val="00BC7526"/>
    <w:rsid w:val="00BC75EB"/>
    <w:rsid w:val="00BC78D9"/>
    <w:rsid w:val="00BD049F"/>
    <w:rsid w:val="00BD050C"/>
    <w:rsid w:val="00BD06F6"/>
    <w:rsid w:val="00BD0CB2"/>
    <w:rsid w:val="00BD112F"/>
    <w:rsid w:val="00BD1261"/>
    <w:rsid w:val="00BD1605"/>
    <w:rsid w:val="00BD1802"/>
    <w:rsid w:val="00BD1CEE"/>
    <w:rsid w:val="00BD1DD0"/>
    <w:rsid w:val="00BD1DF2"/>
    <w:rsid w:val="00BD2C6E"/>
    <w:rsid w:val="00BD3594"/>
    <w:rsid w:val="00BD3D26"/>
    <w:rsid w:val="00BD3E09"/>
    <w:rsid w:val="00BD44A6"/>
    <w:rsid w:val="00BD4E2E"/>
    <w:rsid w:val="00BD4E72"/>
    <w:rsid w:val="00BD500B"/>
    <w:rsid w:val="00BD63F5"/>
    <w:rsid w:val="00BD6473"/>
    <w:rsid w:val="00BD70CC"/>
    <w:rsid w:val="00BD750A"/>
    <w:rsid w:val="00BD765F"/>
    <w:rsid w:val="00BD7905"/>
    <w:rsid w:val="00BD7DEC"/>
    <w:rsid w:val="00BE08B0"/>
    <w:rsid w:val="00BE08EE"/>
    <w:rsid w:val="00BE0B49"/>
    <w:rsid w:val="00BE0EBF"/>
    <w:rsid w:val="00BE112B"/>
    <w:rsid w:val="00BE149A"/>
    <w:rsid w:val="00BE1843"/>
    <w:rsid w:val="00BE19E5"/>
    <w:rsid w:val="00BE1E5F"/>
    <w:rsid w:val="00BE24C9"/>
    <w:rsid w:val="00BE311B"/>
    <w:rsid w:val="00BE3438"/>
    <w:rsid w:val="00BE34E9"/>
    <w:rsid w:val="00BE3798"/>
    <w:rsid w:val="00BE3CDC"/>
    <w:rsid w:val="00BE4799"/>
    <w:rsid w:val="00BE4A90"/>
    <w:rsid w:val="00BE4B93"/>
    <w:rsid w:val="00BE4BC4"/>
    <w:rsid w:val="00BE4E30"/>
    <w:rsid w:val="00BE513C"/>
    <w:rsid w:val="00BE55EF"/>
    <w:rsid w:val="00BE570B"/>
    <w:rsid w:val="00BE6C48"/>
    <w:rsid w:val="00BE6F80"/>
    <w:rsid w:val="00BE7041"/>
    <w:rsid w:val="00BE70FC"/>
    <w:rsid w:val="00BE7137"/>
    <w:rsid w:val="00BE71CE"/>
    <w:rsid w:val="00BE72B1"/>
    <w:rsid w:val="00BF0068"/>
    <w:rsid w:val="00BF0231"/>
    <w:rsid w:val="00BF0631"/>
    <w:rsid w:val="00BF07C4"/>
    <w:rsid w:val="00BF30C3"/>
    <w:rsid w:val="00BF31CF"/>
    <w:rsid w:val="00BF388D"/>
    <w:rsid w:val="00BF399E"/>
    <w:rsid w:val="00BF3D13"/>
    <w:rsid w:val="00BF3ECE"/>
    <w:rsid w:val="00BF43DE"/>
    <w:rsid w:val="00BF4E36"/>
    <w:rsid w:val="00BF5681"/>
    <w:rsid w:val="00BF5C41"/>
    <w:rsid w:val="00BF6055"/>
    <w:rsid w:val="00BF6601"/>
    <w:rsid w:val="00BF681A"/>
    <w:rsid w:val="00BF696B"/>
    <w:rsid w:val="00BF6C28"/>
    <w:rsid w:val="00BF7439"/>
    <w:rsid w:val="00BF7DE9"/>
    <w:rsid w:val="00C001A5"/>
    <w:rsid w:val="00C0024E"/>
    <w:rsid w:val="00C00652"/>
    <w:rsid w:val="00C006FE"/>
    <w:rsid w:val="00C0078D"/>
    <w:rsid w:val="00C007B4"/>
    <w:rsid w:val="00C008CD"/>
    <w:rsid w:val="00C00E4A"/>
    <w:rsid w:val="00C00F56"/>
    <w:rsid w:val="00C00F96"/>
    <w:rsid w:val="00C0135A"/>
    <w:rsid w:val="00C01D88"/>
    <w:rsid w:val="00C024DE"/>
    <w:rsid w:val="00C02E59"/>
    <w:rsid w:val="00C0367E"/>
    <w:rsid w:val="00C03BF6"/>
    <w:rsid w:val="00C03F84"/>
    <w:rsid w:val="00C047CC"/>
    <w:rsid w:val="00C04E91"/>
    <w:rsid w:val="00C04F26"/>
    <w:rsid w:val="00C05301"/>
    <w:rsid w:val="00C05331"/>
    <w:rsid w:val="00C059B4"/>
    <w:rsid w:val="00C05BA7"/>
    <w:rsid w:val="00C05D2A"/>
    <w:rsid w:val="00C05E3D"/>
    <w:rsid w:val="00C06038"/>
    <w:rsid w:val="00C0655E"/>
    <w:rsid w:val="00C06E17"/>
    <w:rsid w:val="00C06FC6"/>
    <w:rsid w:val="00C07308"/>
    <w:rsid w:val="00C105B8"/>
    <w:rsid w:val="00C108E4"/>
    <w:rsid w:val="00C10BD4"/>
    <w:rsid w:val="00C110A6"/>
    <w:rsid w:val="00C1125B"/>
    <w:rsid w:val="00C1186E"/>
    <w:rsid w:val="00C12163"/>
    <w:rsid w:val="00C122B5"/>
    <w:rsid w:val="00C12537"/>
    <w:rsid w:val="00C128C2"/>
    <w:rsid w:val="00C12D47"/>
    <w:rsid w:val="00C12D64"/>
    <w:rsid w:val="00C12E5C"/>
    <w:rsid w:val="00C130B6"/>
    <w:rsid w:val="00C1310F"/>
    <w:rsid w:val="00C131D7"/>
    <w:rsid w:val="00C13248"/>
    <w:rsid w:val="00C13966"/>
    <w:rsid w:val="00C14992"/>
    <w:rsid w:val="00C14BAB"/>
    <w:rsid w:val="00C15B61"/>
    <w:rsid w:val="00C15D89"/>
    <w:rsid w:val="00C15EA6"/>
    <w:rsid w:val="00C1600F"/>
    <w:rsid w:val="00C16387"/>
    <w:rsid w:val="00C16C4F"/>
    <w:rsid w:val="00C16DD6"/>
    <w:rsid w:val="00C16E72"/>
    <w:rsid w:val="00C17231"/>
    <w:rsid w:val="00C17D57"/>
    <w:rsid w:val="00C17DDF"/>
    <w:rsid w:val="00C204BA"/>
    <w:rsid w:val="00C20645"/>
    <w:rsid w:val="00C2113D"/>
    <w:rsid w:val="00C213F0"/>
    <w:rsid w:val="00C2195F"/>
    <w:rsid w:val="00C21B15"/>
    <w:rsid w:val="00C21C39"/>
    <w:rsid w:val="00C21C57"/>
    <w:rsid w:val="00C21D58"/>
    <w:rsid w:val="00C220D5"/>
    <w:rsid w:val="00C22380"/>
    <w:rsid w:val="00C22C45"/>
    <w:rsid w:val="00C22CBF"/>
    <w:rsid w:val="00C2308F"/>
    <w:rsid w:val="00C24D5B"/>
    <w:rsid w:val="00C257B6"/>
    <w:rsid w:val="00C25876"/>
    <w:rsid w:val="00C25A8F"/>
    <w:rsid w:val="00C25BA2"/>
    <w:rsid w:val="00C25D08"/>
    <w:rsid w:val="00C26278"/>
    <w:rsid w:val="00C26289"/>
    <w:rsid w:val="00C26E15"/>
    <w:rsid w:val="00C27570"/>
    <w:rsid w:val="00C2773F"/>
    <w:rsid w:val="00C2787A"/>
    <w:rsid w:val="00C27F56"/>
    <w:rsid w:val="00C30038"/>
    <w:rsid w:val="00C304A1"/>
    <w:rsid w:val="00C304C5"/>
    <w:rsid w:val="00C30547"/>
    <w:rsid w:val="00C30D41"/>
    <w:rsid w:val="00C31244"/>
    <w:rsid w:val="00C312B3"/>
    <w:rsid w:val="00C3205F"/>
    <w:rsid w:val="00C321DB"/>
    <w:rsid w:val="00C334CD"/>
    <w:rsid w:val="00C33A4F"/>
    <w:rsid w:val="00C33BCF"/>
    <w:rsid w:val="00C33E17"/>
    <w:rsid w:val="00C33E52"/>
    <w:rsid w:val="00C3483C"/>
    <w:rsid w:val="00C34861"/>
    <w:rsid w:val="00C35D76"/>
    <w:rsid w:val="00C35DFA"/>
    <w:rsid w:val="00C360D7"/>
    <w:rsid w:val="00C36303"/>
    <w:rsid w:val="00C36E25"/>
    <w:rsid w:val="00C37466"/>
    <w:rsid w:val="00C37C91"/>
    <w:rsid w:val="00C40239"/>
    <w:rsid w:val="00C40906"/>
    <w:rsid w:val="00C40CC0"/>
    <w:rsid w:val="00C410A8"/>
    <w:rsid w:val="00C4124C"/>
    <w:rsid w:val="00C41571"/>
    <w:rsid w:val="00C41A2A"/>
    <w:rsid w:val="00C41CD4"/>
    <w:rsid w:val="00C41D84"/>
    <w:rsid w:val="00C41E8F"/>
    <w:rsid w:val="00C4204D"/>
    <w:rsid w:val="00C421DD"/>
    <w:rsid w:val="00C422F2"/>
    <w:rsid w:val="00C42810"/>
    <w:rsid w:val="00C43290"/>
    <w:rsid w:val="00C439C4"/>
    <w:rsid w:val="00C43D01"/>
    <w:rsid w:val="00C43F83"/>
    <w:rsid w:val="00C44224"/>
    <w:rsid w:val="00C442CA"/>
    <w:rsid w:val="00C444F2"/>
    <w:rsid w:val="00C4584A"/>
    <w:rsid w:val="00C458EB"/>
    <w:rsid w:val="00C45B2F"/>
    <w:rsid w:val="00C45F4F"/>
    <w:rsid w:val="00C468E6"/>
    <w:rsid w:val="00C46A34"/>
    <w:rsid w:val="00C46BF4"/>
    <w:rsid w:val="00C46D3D"/>
    <w:rsid w:val="00C475A5"/>
    <w:rsid w:val="00C47778"/>
    <w:rsid w:val="00C50764"/>
    <w:rsid w:val="00C509A9"/>
    <w:rsid w:val="00C50E6A"/>
    <w:rsid w:val="00C50FB2"/>
    <w:rsid w:val="00C51184"/>
    <w:rsid w:val="00C51249"/>
    <w:rsid w:val="00C5131B"/>
    <w:rsid w:val="00C51B97"/>
    <w:rsid w:val="00C51D54"/>
    <w:rsid w:val="00C52447"/>
    <w:rsid w:val="00C52C98"/>
    <w:rsid w:val="00C53098"/>
    <w:rsid w:val="00C53A4D"/>
    <w:rsid w:val="00C5400F"/>
    <w:rsid w:val="00C540BC"/>
    <w:rsid w:val="00C55031"/>
    <w:rsid w:val="00C55272"/>
    <w:rsid w:val="00C55761"/>
    <w:rsid w:val="00C55A14"/>
    <w:rsid w:val="00C55E9E"/>
    <w:rsid w:val="00C55ECC"/>
    <w:rsid w:val="00C57137"/>
    <w:rsid w:val="00C57BC4"/>
    <w:rsid w:val="00C57C7B"/>
    <w:rsid w:val="00C60F57"/>
    <w:rsid w:val="00C61770"/>
    <w:rsid w:val="00C62426"/>
    <w:rsid w:val="00C629B5"/>
    <w:rsid w:val="00C62E02"/>
    <w:rsid w:val="00C638DA"/>
    <w:rsid w:val="00C63984"/>
    <w:rsid w:val="00C63ADE"/>
    <w:rsid w:val="00C6415D"/>
    <w:rsid w:val="00C64B3D"/>
    <w:rsid w:val="00C65743"/>
    <w:rsid w:val="00C6654F"/>
    <w:rsid w:val="00C66A92"/>
    <w:rsid w:val="00C66E01"/>
    <w:rsid w:val="00C675FA"/>
    <w:rsid w:val="00C70C93"/>
    <w:rsid w:val="00C711E5"/>
    <w:rsid w:val="00C72096"/>
    <w:rsid w:val="00C730E8"/>
    <w:rsid w:val="00C737DC"/>
    <w:rsid w:val="00C73BE6"/>
    <w:rsid w:val="00C73D5E"/>
    <w:rsid w:val="00C74352"/>
    <w:rsid w:val="00C74491"/>
    <w:rsid w:val="00C746F1"/>
    <w:rsid w:val="00C7496F"/>
    <w:rsid w:val="00C757EE"/>
    <w:rsid w:val="00C758CE"/>
    <w:rsid w:val="00C761B3"/>
    <w:rsid w:val="00C76C92"/>
    <w:rsid w:val="00C76DD4"/>
    <w:rsid w:val="00C76FE5"/>
    <w:rsid w:val="00C771EC"/>
    <w:rsid w:val="00C77CB1"/>
    <w:rsid w:val="00C8017A"/>
    <w:rsid w:val="00C805BA"/>
    <w:rsid w:val="00C80633"/>
    <w:rsid w:val="00C8068A"/>
    <w:rsid w:val="00C808A9"/>
    <w:rsid w:val="00C809AD"/>
    <w:rsid w:val="00C80A03"/>
    <w:rsid w:val="00C80A57"/>
    <w:rsid w:val="00C80D30"/>
    <w:rsid w:val="00C81150"/>
    <w:rsid w:val="00C81199"/>
    <w:rsid w:val="00C81311"/>
    <w:rsid w:val="00C81A4C"/>
    <w:rsid w:val="00C81E93"/>
    <w:rsid w:val="00C81E94"/>
    <w:rsid w:val="00C8295F"/>
    <w:rsid w:val="00C830A4"/>
    <w:rsid w:val="00C831FE"/>
    <w:rsid w:val="00C83A1E"/>
    <w:rsid w:val="00C83CD4"/>
    <w:rsid w:val="00C84070"/>
    <w:rsid w:val="00C8422D"/>
    <w:rsid w:val="00C84805"/>
    <w:rsid w:val="00C850A2"/>
    <w:rsid w:val="00C8557E"/>
    <w:rsid w:val="00C85B7D"/>
    <w:rsid w:val="00C85D42"/>
    <w:rsid w:val="00C85F68"/>
    <w:rsid w:val="00C860F7"/>
    <w:rsid w:val="00C86507"/>
    <w:rsid w:val="00C86A12"/>
    <w:rsid w:val="00C86C4E"/>
    <w:rsid w:val="00C86F86"/>
    <w:rsid w:val="00C906A9"/>
    <w:rsid w:val="00C90A6F"/>
    <w:rsid w:val="00C915DA"/>
    <w:rsid w:val="00C917C5"/>
    <w:rsid w:val="00C919D3"/>
    <w:rsid w:val="00C91C56"/>
    <w:rsid w:val="00C91D65"/>
    <w:rsid w:val="00C9276F"/>
    <w:rsid w:val="00C9309C"/>
    <w:rsid w:val="00C93286"/>
    <w:rsid w:val="00C93721"/>
    <w:rsid w:val="00C93C1A"/>
    <w:rsid w:val="00C9456E"/>
    <w:rsid w:val="00C94CAC"/>
    <w:rsid w:val="00C951B2"/>
    <w:rsid w:val="00C95767"/>
    <w:rsid w:val="00C95A6F"/>
    <w:rsid w:val="00C95E23"/>
    <w:rsid w:val="00C95F6D"/>
    <w:rsid w:val="00C961B9"/>
    <w:rsid w:val="00C968F3"/>
    <w:rsid w:val="00C96CAB"/>
    <w:rsid w:val="00C96E03"/>
    <w:rsid w:val="00C97914"/>
    <w:rsid w:val="00C97C60"/>
    <w:rsid w:val="00C97EA7"/>
    <w:rsid w:val="00CA0508"/>
    <w:rsid w:val="00CA06B5"/>
    <w:rsid w:val="00CA0D8D"/>
    <w:rsid w:val="00CA13E8"/>
    <w:rsid w:val="00CA160C"/>
    <w:rsid w:val="00CA1626"/>
    <w:rsid w:val="00CA1C3F"/>
    <w:rsid w:val="00CA1CB5"/>
    <w:rsid w:val="00CA1E3F"/>
    <w:rsid w:val="00CA24E1"/>
    <w:rsid w:val="00CA3191"/>
    <w:rsid w:val="00CA3441"/>
    <w:rsid w:val="00CA5C38"/>
    <w:rsid w:val="00CA5D74"/>
    <w:rsid w:val="00CA5DA5"/>
    <w:rsid w:val="00CA6218"/>
    <w:rsid w:val="00CA6624"/>
    <w:rsid w:val="00CA6A39"/>
    <w:rsid w:val="00CA6BE5"/>
    <w:rsid w:val="00CA6C9C"/>
    <w:rsid w:val="00CA724C"/>
    <w:rsid w:val="00CA77AD"/>
    <w:rsid w:val="00CA7C0B"/>
    <w:rsid w:val="00CB006A"/>
    <w:rsid w:val="00CB032B"/>
    <w:rsid w:val="00CB0330"/>
    <w:rsid w:val="00CB1006"/>
    <w:rsid w:val="00CB1136"/>
    <w:rsid w:val="00CB1720"/>
    <w:rsid w:val="00CB1CB0"/>
    <w:rsid w:val="00CB1EAE"/>
    <w:rsid w:val="00CB2909"/>
    <w:rsid w:val="00CB2A9D"/>
    <w:rsid w:val="00CB2D98"/>
    <w:rsid w:val="00CB2E68"/>
    <w:rsid w:val="00CB30BD"/>
    <w:rsid w:val="00CB3228"/>
    <w:rsid w:val="00CB32DA"/>
    <w:rsid w:val="00CB3869"/>
    <w:rsid w:val="00CB406C"/>
    <w:rsid w:val="00CB4CE7"/>
    <w:rsid w:val="00CB4FC1"/>
    <w:rsid w:val="00CB52B5"/>
    <w:rsid w:val="00CB539D"/>
    <w:rsid w:val="00CB58F5"/>
    <w:rsid w:val="00CB5DDD"/>
    <w:rsid w:val="00CB62A8"/>
    <w:rsid w:val="00CB67E3"/>
    <w:rsid w:val="00CB6823"/>
    <w:rsid w:val="00CB7A38"/>
    <w:rsid w:val="00CC0249"/>
    <w:rsid w:val="00CC0766"/>
    <w:rsid w:val="00CC0963"/>
    <w:rsid w:val="00CC1471"/>
    <w:rsid w:val="00CC14D3"/>
    <w:rsid w:val="00CC1B60"/>
    <w:rsid w:val="00CC1C17"/>
    <w:rsid w:val="00CC212C"/>
    <w:rsid w:val="00CC2F8C"/>
    <w:rsid w:val="00CC2F94"/>
    <w:rsid w:val="00CC337E"/>
    <w:rsid w:val="00CC3460"/>
    <w:rsid w:val="00CC35BA"/>
    <w:rsid w:val="00CC38EA"/>
    <w:rsid w:val="00CC4778"/>
    <w:rsid w:val="00CC50FC"/>
    <w:rsid w:val="00CC544B"/>
    <w:rsid w:val="00CC5933"/>
    <w:rsid w:val="00CC60D0"/>
    <w:rsid w:val="00CC6158"/>
    <w:rsid w:val="00CC65FC"/>
    <w:rsid w:val="00CC66CE"/>
    <w:rsid w:val="00CC68C8"/>
    <w:rsid w:val="00CC6D86"/>
    <w:rsid w:val="00CC7072"/>
    <w:rsid w:val="00CC75C5"/>
    <w:rsid w:val="00CC7887"/>
    <w:rsid w:val="00CC79CD"/>
    <w:rsid w:val="00CC7D44"/>
    <w:rsid w:val="00CD01E5"/>
    <w:rsid w:val="00CD02A5"/>
    <w:rsid w:val="00CD03F4"/>
    <w:rsid w:val="00CD0537"/>
    <w:rsid w:val="00CD0D27"/>
    <w:rsid w:val="00CD0D9C"/>
    <w:rsid w:val="00CD10F5"/>
    <w:rsid w:val="00CD1AC2"/>
    <w:rsid w:val="00CD1BBE"/>
    <w:rsid w:val="00CD1EE9"/>
    <w:rsid w:val="00CD2700"/>
    <w:rsid w:val="00CD3572"/>
    <w:rsid w:val="00CD40C0"/>
    <w:rsid w:val="00CD42EF"/>
    <w:rsid w:val="00CD4671"/>
    <w:rsid w:val="00CD543B"/>
    <w:rsid w:val="00CD56FA"/>
    <w:rsid w:val="00CD6EE6"/>
    <w:rsid w:val="00CD7027"/>
    <w:rsid w:val="00CD79BF"/>
    <w:rsid w:val="00CD7D4B"/>
    <w:rsid w:val="00CE006D"/>
    <w:rsid w:val="00CE016C"/>
    <w:rsid w:val="00CE0293"/>
    <w:rsid w:val="00CE0321"/>
    <w:rsid w:val="00CE12C7"/>
    <w:rsid w:val="00CE138E"/>
    <w:rsid w:val="00CE1557"/>
    <w:rsid w:val="00CE184E"/>
    <w:rsid w:val="00CE1E38"/>
    <w:rsid w:val="00CE2175"/>
    <w:rsid w:val="00CE218C"/>
    <w:rsid w:val="00CE2933"/>
    <w:rsid w:val="00CE2947"/>
    <w:rsid w:val="00CE2C61"/>
    <w:rsid w:val="00CE3808"/>
    <w:rsid w:val="00CE414C"/>
    <w:rsid w:val="00CE483D"/>
    <w:rsid w:val="00CE4AB9"/>
    <w:rsid w:val="00CE520F"/>
    <w:rsid w:val="00CE5779"/>
    <w:rsid w:val="00CE5BFA"/>
    <w:rsid w:val="00CE62FF"/>
    <w:rsid w:val="00CE66E5"/>
    <w:rsid w:val="00CE695E"/>
    <w:rsid w:val="00CE7475"/>
    <w:rsid w:val="00CE7AEF"/>
    <w:rsid w:val="00CF013B"/>
    <w:rsid w:val="00CF0C2F"/>
    <w:rsid w:val="00CF0DD2"/>
    <w:rsid w:val="00CF1A2D"/>
    <w:rsid w:val="00CF1EC8"/>
    <w:rsid w:val="00CF2321"/>
    <w:rsid w:val="00CF2A80"/>
    <w:rsid w:val="00CF3578"/>
    <w:rsid w:val="00CF3A0A"/>
    <w:rsid w:val="00CF3AC8"/>
    <w:rsid w:val="00CF3CA6"/>
    <w:rsid w:val="00CF4095"/>
    <w:rsid w:val="00CF43E8"/>
    <w:rsid w:val="00CF4798"/>
    <w:rsid w:val="00CF5120"/>
    <w:rsid w:val="00CF5140"/>
    <w:rsid w:val="00CF52BC"/>
    <w:rsid w:val="00CF5888"/>
    <w:rsid w:val="00CF5B14"/>
    <w:rsid w:val="00CF5FFC"/>
    <w:rsid w:val="00CF6837"/>
    <w:rsid w:val="00CF68E9"/>
    <w:rsid w:val="00CF6B64"/>
    <w:rsid w:val="00CF6D0E"/>
    <w:rsid w:val="00CF7427"/>
    <w:rsid w:val="00CF7EDD"/>
    <w:rsid w:val="00D00281"/>
    <w:rsid w:val="00D00E5A"/>
    <w:rsid w:val="00D01369"/>
    <w:rsid w:val="00D013CC"/>
    <w:rsid w:val="00D0152C"/>
    <w:rsid w:val="00D017F6"/>
    <w:rsid w:val="00D01C5E"/>
    <w:rsid w:val="00D01FE5"/>
    <w:rsid w:val="00D02493"/>
    <w:rsid w:val="00D0262B"/>
    <w:rsid w:val="00D02704"/>
    <w:rsid w:val="00D02FEE"/>
    <w:rsid w:val="00D0386F"/>
    <w:rsid w:val="00D03E32"/>
    <w:rsid w:val="00D045CB"/>
    <w:rsid w:val="00D0479C"/>
    <w:rsid w:val="00D04886"/>
    <w:rsid w:val="00D0538A"/>
    <w:rsid w:val="00D05775"/>
    <w:rsid w:val="00D059D8"/>
    <w:rsid w:val="00D05A0D"/>
    <w:rsid w:val="00D060DE"/>
    <w:rsid w:val="00D06B52"/>
    <w:rsid w:val="00D06DFC"/>
    <w:rsid w:val="00D074AA"/>
    <w:rsid w:val="00D076ED"/>
    <w:rsid w:val="00D10157"/>
    <w:rsid w:val="00D1045D"/>
    <w:rsid w:val="00D1072B"/>
    <w:rsid w:val="00D11387"/>
    <w:rsid w:val="00D1138E"/>
    <w:rsid w:val="00D11460"/>
    <w:rsid w:val="00D11B89"/>
    <w:rsid w:val="00D11E81"/>
    <w:rsid w:val="00D11F49"/>
    <w:rsid w:val="00D1266A"/>
    <w:rsid w:val="00D12962"/>
    <w:rsid w:val="00D12AD7"/>
    <w:rsid w:val="00D12C26"/>
    <w:rsid w:val="00D12EF4"/>
    <w:rsid w:val="00D1346D"/>
    <w:rsid w:val="00D13549"/>
    <w:rsid w:val="00D138C3"/>
    <w:rsid w:val="00D139EC"/>
    <w:rsid w:val="00D139FC"/>
    <w:rsid w:val="00D13F47"/>
    <w:rsid w:val="00D1446C"/>
    <w:rsid w:val="00D145C6"/>
    <w:rsid w:val="00D14CAD"/>
    <w:rsid w:val="00D15062"/>
    <w:rsid w:val="00D150A4"/>
    <w:rsid w:val="00D1525A"/>
    <w:rsid w:val="00D157D5"/>
    <w:rsid w:val="00D16231"/>
    <w:rsid w:val="00D163FD"/>
    <w:rsid w:val="00D1647B"/>
    <w:rsid w:val="00D16489"/>
    <w:rsid w:val="00D16C56"/>
    <w:rsid w:val="00D16E8C"/>
    <w:rsid w:val="00D17289"/>
    <w:rsid w:val="00D177B2"/>
    <w:rsid w:val="00D177E1"/>
    <w:rsid w:val="00D17914"/>
    <w:rsid w:val="00D17EBD"/>
    <w:rsid w:val="00D2047F"/>
    <w:rsid w:val="00D2150F"/>
    <w:rsid w:val="00D215DF"/>
    <w:rsid w:val="00D219DB"/>
    <w:rsid w:val="00D21C42"/>
    <w:rsid w:val="00D21E27"/>
    <w:rsid w:val="00D2203A"/>
    <w:rsid w:val="00D2208E"/>
    <w:rsid w:val="00D229F5"/>
    <w:rsid w:val="00D22D19"/>
    <w:rsid w:val="00D22FCF"/>
    <w:rsid w:val="00D232FA"/>
    <w:rsid w:val="00D23C9C"/>
    <w:rsid w:val="00D23DB7"/>
    <w:rsid w:val="00D24804"/>
    <w:rsid w:val="00D2499A"/>
    <w:rsid w:val="00D24C31"/>
    <w:rsid w:val="00D250AD"/>
    <w:rsid w:val="00D25520"/>
    <w:rsid w:val="00D25CD9"/>
    <w:rsid w:val="00D25EA1"/>
    <w:rsid w:val="00D26507"/>
    <w:rsid w:val="00D26739"/>
    <w:rsid w:val="00D26895"/>
    <w:rsid w:val="00D27970"/>
    <w:rsid w:val="00D27C30"/>
    <w:rsid w:val="00D307EF"/>
    <w:rsid w:val="00D30872"/>
    <w:rsid w:val="00D31D18"/>
    <w:rsid w:val="00D31DA1"/>
    <w:rsid w:val="00D31F75"/>
    <w:rsid w:val="00D3267F"/>
    <w:rsid w:val="00D3269C"/>
    <w:rsid w:val="00D32A47"/>
    <w:rsid w:val="00D32A75"/>
    <w:rsid w:val="00D32AB5"/>
    <w:rsid w:val="00D32ACB"/>
    <w:rsid w:val="00D32AE9"/>
    <w:rsid w:val="00D3304D"/>
    <w:rsid w:val="00D3304E"/>
    <w:rsid w:val="00D3337A"/>
    <w:rsid w:val="00D3415A"/>
    <w:rsid w:val="00D34F45"/>
    <w:rsid w:val="00D34F91"/>
    <w:rsid w:val="00D35338"/>
    <w:rsid w:val="00D35655"/>
    <w:rsid w:val="00D35B89"/>
    <w:rsid w:val="00D35C4D"/>
    <w:rsid w:val="00D36208"/>
    <w:rsid w:val="00D362CE"/>
    <w:rsid w:val="00D369D5"/>
    <w:rsid w:val="00D36B9C"/>
    <w:rsid w:val="00D3744F"/>
    <w:rsid w:val="00D374D3"/>
    <w:rsid w:val="00D3760A"/>
    <w:rsid w:val="00D40A83"/>
    <w:rsid w:val="00D40E5C"/>
    <w:rsid w:val="00D41114"/>
    <w:rsid w:val="00D41177"/>
    <w:rsid w:val="00D41A9A"/>
    <w:rsid w:val="00D41D54"/>
    <w:rsid w:val="00D41ED1"/>
    <w:rsid w:val="00D42015"/>
    <w:rsid w:val="00D42024"/>
    <w:rsid w:val="00D422B5"/>
    <w:rsid w:val="00D42779"/>
    <w:rsid w:val="00D42822"/>
    <w:rsid w:val="00D42AD1"/>
    <w:rsid w:val="00D42C90"/>
    <w:rsid w:val="00D4313B"/>
    <w:rsid w:val="00D434D6"/>
    <w:rsid w:val="00D43583"/>
    <w:rsid w:val="00D44527"/>
    <w:rsid w:val="00D4459B"/>
    <w:rsid w:val="00D44C3F"/>
    <w:rsid w:val="00D45367"/>
    <w:rsid w:val="00D4538F"/>
    <w:rsid w:val="00D45606"/>
    <w:rsid w:val="00D45C4A"/>
    <w:rsid w:val="00D4622A"/>
    <w:rsid w:val="00D46D3A"/>
    <w:rsid w:val="00D46D7A"/>
    <w:rsid w:val="00D4748D"/>
    <w:rsid w:val="00D47557"/>
    <w:rsid w:val="00D47DA9"/>
    <w:rsid w:val="00D504D6"/>
    <w:rsid w:val="00D5076D"/>
    <w:rsid w:val="00D50865"/>
    <w:rsid w:val="00D51483"/>
    <w:rsid w:val="00D514BA"/>
    <w:rsid w:val="00D51826"/>
    <w:rsid w:val="00D51899"/>
    <w:rsid w:val="00D51ACB"/>
    <w:rsid w:val="00D51BE9"/>
    <w:rsid w:val="00D51C93"/>
    <w:rsid w:val="00D5264F"/>
    <w:rsid w:val="00D52705"/>
    <w:rsid w:val="00D52859"/>
    <w:rsid w:val="00D52C51"/>
    <w:rsid w:val="00D52C9A"/>
    <w:rsid w:val="00D52C9F"/>
    <w:rsid w:val="00D5316A"/>
    <w:rsid w:val="00D53255"/>
    <w:rsid w:val="00D5398E"/>
    <w:rsid w:val="00D54475"/>
    <w:rsid w:val="00D54798"/>
    <w:rsid w:val="00D549B1"/>
    <w:rsid w:val="00D54AD9"/>
    <w:rsid w:val="00D5674F"/>
    <w:rsid w:val="00D56E17"/>
    <w:rsid w:val="00D57172"/>
    <w:rsid w:val="00D57898"/>
    <w:rsid w:val="00D578D6"/>
    <w:rsid w:val="00D57E3A"/>
    <w:rsid w:val="00D57F46"/>
    <w:rsid w:val="00D6019B"/>
    <w:rsid w:val="00D601F6"/>
    <w:rsid w:val="00D6044B"/>
    <w:rsid w:val="00D607C0"/>
    <w:rsid w:val="00D60828"/>
    <w:rsid w:val="00D60A3B"/>
    <w:rsid w:val="00D60B4B"/>
    <w:rsid w:val="00D61022"/>
    <w:rsid w:val="00D610BC"/>
    <w:rsid w:val="00D61579"/>
    <w:rsid w:val="00D6159D"/>
    <w:rsid w:val="00D61888"/>
    <w:rsid w:val="00D61F55"/>
    <w:rsid w:val="00D621BC"/>
    <w:rsid w:val="00D624A5"/>
    <w:rsid w:val="00D62C63"/>
    <w:rsid w:val="00D633F7"/>
    <w:rsid w:val="00D635F6"/>
    <w:rsid w:val="00D63A01"/>
    <w:rsid w:val="00D63BF9"/>
    <w:rsid w:val="00D6403D"/>
    <w:rsid w:val="00D64605"/>
    <w:rsid w:val="00D64A4A"/>
    <w:rsid w:val="00D64E87"/>
    <w:rsid w:val="00D64EB6"/>
    <w:rsid w:val="00D65B4A"/>
    <w:rsid w:val="00D65F43"/>
    <w:rsid w:val="00D65FDD"/>
    <w:rsid w:val="00D668CA"/>
    <w:rsid w:val="00D66B40"/>
    <w:rsid w:val="00D66DA2"/>
    <w:rsid w:val="00D67318"/>
    <w:rsid w:val="00D67B6E"/>
    <w:rsid w:val="00D703F7"/>
    <w:rsid w:val="00D70EE1"/>
    <w:rsid w:val="00D713E3"/>
    <w:rsid w:val="00D716BB"/>
    <w:rsid w:val="00D716BF"/>
    <w:rsid w:val="00D71B63"/>
    <w:rsid w:val="00D71EC9"/>
    <w:rsid w:val="00D72025"/>
    <w:rsid w:val="00D72BD7"/>
    <w:rsid w:val="00D72EEF"/>
    <w:rsid w:val="00D73B20"/>
    <w:rsid w:val="00D73CA1"/>
    <w:rsid w:val="00D73E88"/>
    <w:rsid w:val="00D73F1D"/>
    <w:rsid w:val="00D73F2C"/>
    <w:rsid w:val="00D7480E"/>
    <w:rsid w:val="00D74952"/>
    <w:rsid w:val="00D75094"/>
    <w:rsid w:val="00D75222"/>
    <w:rsid w:val="00D76055"/>
    <w:rsid w:val="00D76863"/>
    <w:rsid w:val="00D76A3F"/>
    <w:rsid w:val="00D76C43"/>
    <w:rsid w:val="00D77043"/>
    <w:rsid w:val="00D775CE"/>
    <w:rsid w:val="00D778B5"/>
    <w:rsid w:val="00D7797A"/>
    <w:rsid w:val="00D779E5"/>
    <w:rsid w:val="00D77C3C"/>
    <w:rsid w:val="00D80504"/>
    <w:rsid w:val="00D80A62"/>
    <w:rsid w:val="00D810F8"/>
    <w:rsid w:val="00D814ED"/>
    <w:rsid w:val="00D815F6"/>
    <w:rsid w:val="00D81C3B"/>
    <w:rsid w:val="00D82499"/>
    <w:rsid w:val="00D835FF"/>
    <w:rsid w:val="00D83BB2"/>
    <w:rsid w:val="00D83DA4"/>
    <w:rsid w:val="00D83EF3"/>
    <w:rsid w:val="00D850D2"/>
    <w:rsid w:val="00D850D3"/>
    <w:rsid w:val="00D8560A"/>
    <w:rsid w:val="00D85668"/>
    <w:rsid w:val="00D8640D"/>
    <w:rsid w:val="00D86D1D"/>
    <w:rsid w:val="00D874A1"/>
    <w:rsid w:val="00D876C3"/>
    <w:rsid w:val="00D87710"/>
    <w:rsid w:val="00D87A3A"/>
    <w:rsid w:val="00D87FB1"/>
    <w:rsid w:val="00D90971"/>
    <w:rsid w:val="00D909F2"/>
    <w:rsid w:val="00D913CE"/>
    <w:rsid w:val="00D91AC5"/>
    <w:rsid w:val="00D9225A"/>
    <w:rsid w:val="00D92261"/>
    <w:rsid w:val="00D924E5"/>
    <w:rsid w:val="00D9281D"/>
    <w:rsid w:val="00D92883"/>
    <w:rsid w:val="00D928C7"/>
    <w:rsid w:val="00D92F9F"/>
    <w:rsid w:val="00D9308E"/>
    <w:rsid w:val="00D9395B"/>
    <w:rsid w:val="00D94201"/>
    <w:rsid w:val="00D947C7"/>
    <w:rsid w:val="00D947CF"/>
    <w:rsid w:val="00D94EBD"/>
    <w:rsid w:val="00D953DC"/>
    <w:rsid w:val="00D9543F"/>
    <w:rsid w:val="00D959A7"/>
    <w:rsid w:val="00D961CB"/>
    <w:rsid w:val="00D96619"/>
    <w:rsid w:val="00D96BDF"/>
    <w:rsid w:val="00D96F57"/>
    <w:rsid w:val="00D9733C"/>
    <w:rsid w:val="00D973A6"/>
    <w:rsid w:val="00D97C13"/>
    <w:rsid w:val="00D97E34"/>
    <w:rsid w:val="00DA01DB"/>
    <w:rsid w:val="00DA084E"/>
    <w:rsid w:val="00DA08E8"/>
    <w:rsid w:val="00DA1507"/>
    <w:rsid w:val="00DA2185"/>
    <w:rsid w:val="00DA24A0"/>
    <w:rsid w:val="00DA2676"/>
    <w:rsid w:val="00DA2AF0"/>
    <w:rsid w:val="00DA2DE0"/>
    <w:rsid w:val="00DA33C5"/>
    <w:rsid w:val="00DA34D7"/>
    <w:rsid w:val="00DA371A"/>
    <w:rsid w:val="00DA3C44"/>
    <w:rsid w:val="00DA42B1"/>
    <w:rsid w:val="00DA4596"/>
    <w:rsid w:val="00DA4AEA"/>
    <w:rsid w:val="00DA4C61"/>
    <w:rsid w:val="00DA51BD"/>
    <w:rsid w:val="00DA60D9"/>
    <w:rsid w:val="00DA657E"/>
    <w:rsid w:val="00DA6A69"/>
    <w:rsid w:val="00DA6A7A"/>
    <w:rsid w:val="00DA7D5C"/>
    <w:rsid w:val="00DB02F8"/>
    <w:rsid w:val="00DB0766"/>
    <w:rsid w:val="00DB0EE4"/>
    <w:rsid w:val="00DB0FBA"/>
    <w:rsid w:val="00DB1018"/>
    <w:rsid w:val="00DB1527"/>
    <w:rsid w:val="00DB1654"/>
    <w:rsid w:val="00DB2730"/>
    <w:rsid w:val="00DB2753"/>
    <w:rsid w:val="00DB28E3"/>
    <w:rsid w:val="00DB2BB5"/>
    <w:rsid w:val="00DB31A6"/>
    <w:rsid w:val="00DB33A0"/>
    <w:rsid w:val="00DB35CF"/>
    <w:rsid w:val="00DB3C6B"/>
    <w:rsid w:val="00DB3CD0"/>
    <w:rsid w:val="00DB4204"/>
    <w:rsid w:val="00DB4258"/>
    <w:rsid w:val="00DB4A2C"/>
    <w:rsid w:val="00DB4A5D"/>
    <w:rsid w:val="00DB59A1"/>
    <w:rsid w:val="00DB59D9"/>
    <w:rsid w:val="00DB602E"/>
    <w:rsid w:val="00DB64AC"/>
    <w:rsid w:val="00DB65E8"/>
    <w:rsid w:val="00DB665B"/>
    <w:rsid w:val="00DB680D"/>
    <w:rsid w:val="00DB683C"/>
    <w:rsid w:val="00DB6958"/>
    <w:rsid w:val="00DB6DB4"/>
    <w:rsid w:val="00DB6ECC"/>
    <w:rsid w:val="00DB6FD8"/>
    <w:rsid w:val="00DC04BD"/>
    <w:rsid w:val="00DC05D7"/>
    <w:rsid w:val="00DC0ADC"/>
    <w:rsid w:val="00DC0C20"/>
    <w:rsid w:val="00DC1576"/>
    <w:rsid w:val="00DC1BE2"/>
    <w:rsid w:val="00DC2185"/>
    <w:rsid w:val="00DC2514"/>
    <w:rsid w:val="00DC3171"/>
    <w:rsid w:val="00DC3458"/>
    <w:rsid w:val="00DC362D"/>
    <w:rsid w:val="00DC3B36"/>
    <w:rsid w:val="00DC3C14"/>
    <w:rsid w:val="00DC3E50"/>
    <w:rsid w:val="00DC413A"/>
    <w:rsid w:val="00DC416B"/>
    <w:rsid w:val="00DC4239"/>
    <w:rsid w:val="00DC47AC"/>
    <w:rsid w:val="00DC5996"/>
    <w:rsid w:val="00DC5D47"/>
    <w:rsid w:val="00DC5D5C"/>
    <w:rsid w:val="00DC62DC"/>
    <w:rsid w:val="00DC6D70"/>
    <w:rsid w:val="00DC6DD6"/>
    <w:rsid w:val="00DC6F1A"/>
    <w:rsid w:val="00DC7016"/>
    <w:rsid w:val="00DC715C"/>
    <w:rsid w:val="00DC724C"/>
    <w:rsid w:val="00DC72B6"/>
    <w:rsid w:val="00DC7CF2"/>
    <w:rsid w:val="00DD0207"/>
    <w:rsid w:val="00DD09ED"/>
    <w:rsid w:val="00DD0B2E"/>
    <w:rsid w:val="00DD0BE4"/>
    <w:rsid w:val="00DD14E1"/>
    <w:rsid w:val="00DD16B6"/>
    <w:rsid w:val="00DD23E3"/>
    <w:rsid w:val="00DD24DA"/>
    <w:rsid w:val="00DD284B"/>
    <w:rsid w:val="00DD296C"/>
    <w:rsid w:val="00DD2E74"/>
    <w:rsid w:val="00DD350C"/>
    <w:rsid w:val="00DD35E7"/>
    <w:rsid w:val="00DD3C1D"/>
    <w:rsid w:val="00DD43D9"/>
    <w:rsid w:val="00DD488A"/>
    <w:rsid w:val="00DD4958"/>
    <w:rsid w:val="00DD4F9E"/>
    <w:rsid w:val="00DD501F"/>
    <w:rsid w:val="00DD53E5"/>
    <w:rsid w:val="00DD577A"/>
    <w:rsid w:val="00DD58A0"/>
    <w:rsid w:val="00DD5F2F"/>
    <w:rsid w:val="00DD61E0"/>
    <w:rsid w:val="00DD6328"/>
    <w:rsid w:val="00DD65AC"/>
    <w:rsid w:val="00DD685C"/>
    <w:rsid w:val="00DD6AA5"/>
    <w:rsid w:val="00DD6F3D"/>
    <w:rsid w:val="00DD7286"/>
    <w:rsid w:val="00DD74F2"/>
    <w:rsid w:val="00DD7BD6"/>
    <w:rsid w:val="00DE0157"/>
    <w:rsid w:val="00DE0DEE"/>
    <w:rsid w:val="00DE0E9F"/>
    <w:rsid w:val="00DE102B"/>
    <w:rsid w:val="00DE147A"/>
    <w:rsid w:val="00DE18F2"/>
    <w:rsid w:val="00DE1D3F"/>
    <w:rsid w:val="00DE1D65"/>
    <w:rsid w:val="00DE1F04"/>
    <w:rsid w:val="00DE20A0"/>
    <w:rsid w:val="00DE2291"/>
    <w:rsid w:val="00DE2465"/>
    <w:rsid w:val="00DE27A4"/>
    <w:rsid w:val="00DE2A6D"/>
    <w:rsid w:val="00DE3714"/>
    <w:rsid w:val="00DE3E09"/>
    <w:rsid w:val="00DE4078"/>
    <w:rsid w:val="00DE48E3"/>
    <w:rsid w:val="00DE4ABD"/>
    <w:rsid w:val="00DE4CB3"/>
    <w:rsid w:val="00DE4DB1"/>
    <w:rsid w:val="00DE4DE2"/>
    <w:rsid w:val="00DE5CBB"/>
    <w:rsid w:val="00DE5E32"/>
    <w:rsid w:val="00DE6387"/>
    <w:rsid w:val="00DE6E5D"/>
    <w:rsid w:val="00DE71BD"/>
    <w:rsid w:val="00DE7DFE"/>
    <w:rsid w:val="00DE7E07"/>
    <w:rsid w:val="00DF00CC"/>
    <w:rsid w:val="00DF0CAB"/>
    <w:rsid w:val="00DF0DD2"/>
    <w:rsid w:val="00DF0F0F"/>
    <w:rsid w:val="00DF14FA"/>
    <w:rsid w:val="00DF1D5C"/>
    <w:rsid w:val="00DF1F31"/>
    <w:rsid w:val="00DF2757"/>
    <w:rsid w:val="00DF2815"/>
    <w:rsid w:val="00DF29D9"/>
    <w:rsid w:val="00DF2ADA"/>
    <w:rsid w:val="00DF35A9"/>
    <w:rsid w:val="00DF3D02"/>
    <w:rsid w:val="00DF41C5"/>
    <w:rsid w:val="00DF4648"/>
    <w:rsid w:val="00DF499D"/>
    <w:rsid w:val="00DF4D84"/>
    <w:rsid w:val="00DF4F38"/>
    <w:rsid w:val="00DF54B0"/>
    <w:rsid w:val="00DF5534"/>
    <w:rsid w:val="00DF57E3"/>
    <w:rsid w:val="00DF5ECE"/>
    <w:rsid w:val="00DF6372"/>
    <w:rsid w:val="00DF7122"/>
    <w:rsid w:val="00DF7449"/>
    <w:rsid w:val="00DF7791"/>
    <w:rsid w:val="00DF7CCD"/>
    <w:rsid w:val="00E00016"/>
    <w:rsid w:val="00E00086"/>
    <w:rsid w:val="00E0009C"/>
    <w:rsid w:val="00E000EB"/>
    <w:rsid w:val="00E00385"/>
    <w:rsid w:val="00E011C3"/>
    <w:rsid w:val="00E01D2E"/>
    <w:rsid w:val="00E01D6D"/>
    <w:rsid w:val="00E01FA5"/>
    <w:rsid w:val="00E021E7"/>
    <w:rsid w:val="00E0237D"/>
    <w:rsid w:val="00E02451"/>
    <w:rsid w:val="00E02A0B"/>
    <w:rsid w:val="00E033CD"/>
    <w:rsid w:val="00E03BAC"/>
    <w:rsid w:val="00E03C64"/>
    <w:rsid w:val="00E03CB3"/>
    <w:rsid w:val="00E04047"/>
    <w:rsid w:val="00E0442A"/>
    <w:rsid w:val="00E04B24"/>
    <w:rsid w:val="00E04BC2"/>
    <w:rsid w:val="00E05053"/>
    <w:rsid w:val="00E05221"/>
    <w:rsid w:val="00E05245"/>
    <w:rsid w:val="00E053E5"/>
    <w:rsid w:val="00E053E9"/>
    <w:rsid w:val="00E05D54"/>
    <w:rsid w:val="00E0603C"/>
    <w:rsid w:val="00E0609E"/>
    <w:rsid w:val="00E115CE"/>
    <w:rsid w:val="00E119FF"/>
    <w:rsid w:val="00E11F2B"/>
    <w:rsid w:val="00E12019"/>
    <w:rsid w:val="00E1226F"/>
    <w:rsid w:val="00E122BB"/>
    <w:rsid w:val="00E1245E"/>
    <w:rsid w:val="00E12800"/>
    <w:rsid w:val="00E12DA8"/>
    <w:rsid w:val="00E1310B"/>
    <w:rsid w:val="00E136F3"/>
    <w:rsid w:val="00E137C1"/>
    <w:rsid w:val="00E13955"/>
    <w:rsid w:val="00E14129"/>
    <w:rsid w:val="00E14501"/>
    <w:rsid w:val="00E14E67"/>
    <w:rsid w:val="00E152B5"/>
    <w:rsid w:val="00E154A8"/>
    <w:rsid w:val="00E15A9E"/>
    <w:rsid w:val="00E15C99"/>
    <w:rsid w:val="00E166CB"/>
    <w:rsid w:val="00E16B5F"/>
    <w:rsid w:val="00E16F5D"/>
    <w:rsid w:val="00E1766A"/>
    <w:rsid w:val="00E20171"/>
    <w:rsid w:val="00E20275"/>
    <w:rsid w:val="00E207CF"/>
    <w:rsid w:val="00E209A1"/>
    <w:rsid w:val="00E20ECC"/>
    <w:rsid w:val="00E21300"/>
    <w:rsid w:val="00E2163A"/>
    <w:rsid w:val="00E21750"/>
    <w:rsid w:val="00E21776"/>
    <w:rsid w:val="00E217CF"/>
    <w:rsid w:val="00E21E80"/>
    <w:rsid w:val="00E2256C"/>
    <w:rsid w:val="00E229BC"/>
    <w:rsid w:val="00E229D5"/>
    <w:rsid w:val="00E232B0"/>
    <w:rsid w:val="00E23C39"/>
    <w:rsid w:val="00E23C9C"/>
    <w:rsid w:val="00E23D84"/>
    <w:rsid w:val="00E23E01"/>
    <w:rsid w:val="00E24059"/>
    <w:rsid w:val="00E24EB6"/>
    <w:rsid w:val="00E250E8"/>
    <w:rsid w:val="00E25356"/>
    <w:rsid w:val="00E25453"/>
    <w:rsid w:val="00E25485"/>
    <w:rsid w:val="00E256BA"/>
    <w:rsid w:val="00E25770"/>
    <w:rsid w:val="00E25CF2"/>
    <w:rsid w:val="00E262DD"/>
    <w:rsid w:val="00E2667D"/>
    <w:rsid w:val="00E2675A"/>
    <w:rsid w:val="00E26D68"/>
    <w:rsid w:val="00E272AF"/>
    <w:rsid w:val="00E273EA"/>
    <w:rsid w:val="00E279E9"/>
    <w:rsid w:val="00E27D22"/>
    <w:rsid w:val="00E304EA"/>
    <w:rsid w:val="00E3051D"/>
    <w:rsid w:val="00E30D16"/>
    <w:rsid w:val="00E3140E"/>
    <w:rsid w:val="00E314D3"/>
    <w:rsid w:val="00E3178D"/>
    <w:rsid w:val="00E317E1"/>
    <w:rsid w:val="00E31AE7"/>
    <w:rsid w:val="00E31D44"/>
    <w:rsid w:val="00E32242"/>
    <w:rsid w:val="00E32C03"/>
    <w:rsid w:val="00E32D2F"/>
    <w:rsid w:val="00E32EEA"/>
    <w:rsid w:val="00E33105"/>
    <w:rsid w:val="00E3407D"/>
    <w:rsid w:val="00E3420D"/>
    <w:rsid w:val="00E3445D"/>
    <w:rsid w:val="00E34C41"/>
    <w:rsid w:val="00E34C71"/>
    <w:rsid w:val="00E35AB0"/>
    <w:rsid w:val="00E35B58"/>
    <w:rsid w:val="00E35E53"/>
    <w:rsid w:val="00E36182"/>
    <w:rsid w:val="00E3650D"/>
    <w:rsid w:val="00E366B6"/>
    <w:rsid w:val="00E36B7D"/>
    <w:rsid w:val="00E36C9C"/>
    <w:rsid w:val="00E36D3C"/>
    <w:rsid w:val="00E36EF5"/>
    <w:rsid w:val="00E370C2"/>
    <w:rsid w:val="00E37169"/>
    <w:rsid w:val="00E37479"/>
    <w:rsid w:val="00E378ED"/>
    <w:rsid w:val="00E37A55"/>
    <w:rsid w:val="00E37A5B"/>
    <w:rsid w:val="00E37B9D"/>
    <w:rsid w:val="00E37C22"/>
    <w:rsid w:val="00E40236"/>
    <w:rsid w:val="00E40556"/>
    <w:rsid w:val="00E40B98"/>
    <w:rsid w:val="00E40D0D"/>
    <w:rsid w:val="00E40FA6"/>
    <w:rsid w:val="00E4147D"/>
    <w:rsid w:val="00E416A9"/>
    <w:rsid w:val="00E42617"/>
    <w:rsid w:val="00E42927"/>
    <w:rsid w:val="00E42EE5"/>
    <w:rsid w:val="00E4306F"/>
    <w:rsid w:val="00E434F7"/>
    <w:rsid w:val="00E43503"/>
    <w:rsid w:val="00E438AA"/>
    <w:rsid w:val="00E43B83"/>
    <w:rsid w:val="00E44B84"/>
    <w:rsid w:val="00E451CB"/>
    <w:rsid w:val="00E452EF"/>
    <w:rsid w:val="00E45494"/>
    <w:rsid w:val="00E454A4"/>
    <w:rsid w:val="00E45C8F"/>
    <w:rsid w:val="00E45EF1"/>
    <w:rsid w:val="00E45F71"/>
    <w:rsid w:val="00E460A1"/>
    <w:rsid w:val="00E464A7"/>
    <w:rsid w:val="00E46C47"/>
    <w:rsid w:val="00E50B93"/>
    <w:rsid w:val="00E50CC4"/>
    <w:rsid w:val="00E5231C"/>
    <w:rsid w:val="00E52B6C"/>
    <w:rsid w:val="00E52C25"/>
    <w:rsid w:val="00E5379A"/>
    <w:rsid w:val="00E537FB"/>
    <w:rsid w:val="00E538C5"/>
    <w:rsid w:val="00E53905"/>
    <w:rsid w:val="00E53B65"/>
    <w:rsid w:val="00E54207"/>
    <w:rsid w:val="00E5445A"/>
    <w:rsid w:val="00E55073"/>
    <w:rsid w:val="00E55816"/>
    <w:rsid w:val="00E559FB"/>
    <w:rsid w:val="00E560B4"/>
    <w:rsid w:val="00E561B0"/>
    <w:rsid w:val="00E56B47"/>
    <w:rsid w:val="00E56E8A"/>
    <w:rsid w:val="00E57387"/>
    <w:rsid w:val="00E577BB"/>
    <w:rsid w:val="00E57835"/>
    <w:rsid w:val="00E57D64"/>
    <w:rsid w:val="00E60216"/>
    <w:rsid w:val="00E609E4"/>
    <w:rsid w:val="00E61117"/>
    <w:rsid w:val="00E61211"/>
    <w:rsid w:val="00E6131F"/>
    <w:rsid w:val="00E6151D"/>
    <w:rsid w:val="00E615D6"/>
    <w:rsid w:val="00E616CC"/>
    <w:rsid w:val="00E6182C"/>
    <w:rsid w:val="00E61D0F"/>
    <w:rsid w:val="00E621F5"/>
    <w:rsid w:val="00E62461"/>
    <w:rsid w:val="00E6258D"/>
    <w:rsid w:val="00E641AD"/>
    <w:rsid w:val="00E64397"/>
    <w:rsid w:val="00E643BB"/>
    <w:rsid w:val="00E64A60"/>
    <w:rsid w:val="00E64B67"/>
    <w:rsid w:val="00E64BCF"/>
    <w:rsid w:val="00E64CEB"/>
    <w:rsid w:val="00E654ED"/>
    <w:rsid w:val="00E6562A"/>
    <w:rsid w:val="00E65C60"/>
    <w:rsid w:val="00E66F41"/>
    <w:rsid w:val="00E6729C"/>
    <w:rsid w:val="00E678E7"/>
    <w:rsid w:val="00E67ABF"/>
    <w:rsid w:val="00E67E46"/>
    <w:rsid w:val="00E702AD"/>
    <w:rsid w:val="00E7030A"/>
    <w:rsid w:val="00E719A0"/>
    <w:rsid w:val="00E723DE"/>
    <w:rsid w:val="00E73A2D"/>
    <w:rsid w:val="00E73D13"/>
    <w:rsid w:val="00E73EB8"/>
    <w:rsid w:val="00E7403E"/>
    <w:rsid w:val="00E742C6"/>
    <w:rsid w:val="00E7447E"/>
    <w:rsid w:val="00E74A09"/>
    <w:rsid w:val="00E74A91"/>
    <w:rsid w:val="00E74C1A"/>
    <w:rsid w:val="00E7511E"/>
    <w:rsid w:val="00E75582"/>
    <w:rsid w:val="00E7591D"/>
    <w:rsid w:val="00E75A5A"/>
    <w:rsid w:val="00E76628"/>
    <w:rsid w:val="00E76920"/>
    <w:rsid w:val="00E77260"/>
    <w:rsid w:val="00E77283"/>
    <w:rsid w:val="00E772CF"/>
    <w:rsid w:val="00E7758C"/>
    <w:rsid w:val="00E77FF6"/>
    <w:rsid w:val="00E8063F"/>
    <w:rsid w:val="00E807FC"/>
    <w:rsid w:val="00E808EE"/>
    <w:rsid w:val="00E80970"/>
    <w:rsid w:val="00E80BE9"/>
    <w:rsid w:val="00E811AC"/>
    <w:rsid w:val="00E812A9"/>
    <w:rsid w:val="00E8220E"/>
    <w:rsid w:val="00E82897"/>
    <w:rsid w:val="00E82E95"/>
    <w:rsid w:val="00E83049"/>
    <w:rsid w:val="00E831ED"/>
    <w:rsid w:val="00E8380D"/>
    <w:rsid w:val="00E842F3"/>
    <w:rsid w:val="00E84EB9"/>
    <w:rsid w:val="00E85211"/>
    <w:rsid w:val="00E852A1"/>
    <w:rsid w:val="00E852A3"/>
    <w:rsid w:val="00E8553C"/>
    <w:rsid w:val="00E855D0"/>
    <w:rsid w:val="00E85716"/>
    <w:rsid w:val="00E85A95"/>
    <w:rsid w:val="00E85F3C"/>
    <w:rsid w:val="00E867C0"/>
    <w:rsid w:val="00E86C4B"/>
    <w:rsid w:val="00E86E6F"/>
    <w:rsid w:val="00E871E9"/>
    <w:rsid w:val="00E874C0"/>
    <w:rsid w:val="00E8793C"/>
    <w:rsid w:val="00E879C7"/>
    <w:rsid w:val="00E879DD"/>
    <w:rsid w:val="00E901EE"/>
    <w:rsid w:val="00E90248"/>
    <w:rsid w:val="00E908C4"/>
    <w:rsid w:val="00E90D12"/>
    <w:rsid w:val="00E9229E"/>
    <w:rsid w:val="00E92560"/>
    <w:rsid w:val="00E92734"/>
    <w:rsid w:val="00E9292A"/>
    <w:rsid w:val="00E92AA2"/>
    <w:rsid w:val="00E93034"/>
    <w:rsid w:val="00E9309A"/>
    <w:rsid w:val="00E9362A"/>
    <w:rsid w:val="00E94195"/>
    <w:rsid w:val="00E9497D"/>
    <w:rsid w:val="00E94E84"/>
    <w:rsid w:val="00E955E8"/>
    <w:rsid w:val="00E95F07"/>
    <w:rsid w:val="00E96215"/>
    <w:rsid w:val="00E963D7"/>
    <w:rsid w:val="00E96700"/>
    <w:rsid w:val="00E967B1"/>
    <w:rsid w:val="00E96ABC"/>
    <w:rsid w:val="00E96C95"/>
    <w:rsid w:val="00E97106"/>
    <w:rsid w:val="00E972A0"/>
    <w:rsid w:val="00E97F04"/>
    <w:rsid w:val="00EA0713"/>
    <w:rsid w:val="00EA09EE"/>
    <w:rsid w:val="00EA1126"/>
    <w:rsid w:val="00EA1B28"/>
    <w:rsid w:val="00EA2031"/>
    <w:rsid w:val="00EA240F"/>
    <w:rsid w:val="00EA2422"/>
    <w:rsid w:val="00EA3591"/>
    <w:rsid w:val="00EA382B"/>
    <w:rsid w:val="00EA3BD4"/>
    <w:rsid w:val="00EA3C55"/>
    <w:rsid w:val="00EA3CA3"/>
    <w:rsid w:val="00EA44FA"/>
    <w:rsid w:val="00EA48F3"/>
    <w:rsid w:val="00EA549F"/>
    <w:rsid w:val="00EA5690"/>
    <w:rsid w:val="00EA5882"/>
    <w:rsid w:val="00EA5CFA"/>
    <w:rsid w:val="00EA5E8F"/>
    <w:rsid w:val="00EA5E9A"/>
    <w:rsid w:val="00EA6028"/>
    <w:rsid w:val="00EA61C4"/>
    <w:rsid w:val="00EA67D6"/>
    <w:rsid w:val="00EA6F8A"/>
    <w:rsid w:val="00EA7126"/>
    <w:rsid w:val="00EA7282"/>
    <w:rsid w:val="00EA76AD"/>
    <w:rsid w:val="00EA79F6"/>
    <w:rsid w:val="00EB0097"/>
    <w:rsid w:val="00EB08AA"/>
    <w:rsid w:val="00EB0A37"/>
    <w:rsid w:val="00EB0D05"/>
    <w:rsid w:val="00EB101C"/>
    <w:rsid w:val="00EB10B8"/>
    <w:rsid w:val="00EB17C3"/>
    <w:rsid w:val="00EB1EE0"/>
    <w:rsid w:val="00EB2A19"/>
    <w:rsid w:val="00EB3B48"/>
    <w:rsid w:val="00EB4512"/>
    <w:rsid w:val="00EB4686"/>
    <w:rsid w:val="00EB5264"/>
    <w:rsid w:val="00EB6325"/>
    <w:rsid w:val="00EB64A4"/>
    <w:rsid w:val="00EB66E8"/>
    <w:rsid w:val="00EB6AC0"/>
    <w:rsid w:val="00EB709D"/>
    <w:rsid w:val="00EB7113"/>
    <w:rsid w:val="00EB73C9"/>
    <w:rsid w:val="00EB78E2"/>
    <w:rsid w:val="00EB7963"/>
    <w:rsid w:val="00EB7CF2"/>
    <w:rsid w:val="00EB7D86"/>
    <w:rsid w:val="00EC02BD"/>
    <w:rsid w:val="00EC1229"/>
    <w:rsid w:val="00EC1670"/>
    <w:rsid w:val="00EC1CFB"/>
    <w:rsid w:val="00EC1D6B"/>
    <w:rsid w:val="00EC2117"/>
    <w:rsid w:val="00EC21B4"/>
    <w:rsid w:val="00EC27B6"/>
    <w:rsid w:val="00EC2BDA"/>
    <w:rsid w:val="00EC3470"/>
    <w:rsid w:val="00EC371C"/>
    <w:rsid w:val="00EC4899"/>
    <w:rsid w:val="00EC4C70"/>
    <w:rsid w:val="00EC53B4"/>
    <w:rsid w:val="00EC54FE"/>
    <w:rsid w:val="00EC55AB"/>
    <w:rsid w:val="00EC5BD3"/>
    <w:rsid w:val="00EC60E2"/>
    <w:rsid w:val="00EC6674"/>
    <w:rsid w:val="00EC672B"/>
    <w:rsid w:val="00EC6A32"/>
    <w:rsid w:val="00EC6F45"/>
    <w:rsid w:val="00EC7632"/>
    <w:rsid w:val="00EC7E47"/>
    <w:rsid w:val="00ED01F3"/>
    <w:rsid w:val="00ED06FD"/>
    <w:rsid w:val="00ED0E75"/>
    <w:rsid w:val="00ED21AF"/>
    <w:rsid w:val="00ED25A7"/>
    <w:rsid w:val="00ED2774"/>
    <w:rsid w:val="00ED35C1"/>
    <w:rsid w:val="00ED367E"/>
    <w:rsid w:val="00ED3BBA"/>
    <w:rsid w:val="00ED3E97"/>
    <w:rsid w:val="00ED41F7"/>
    <w:rsid w:val="00ED47A4"/>
    <w:rsid w:val="00ED4994"/>
    <w:rsid w:val="00ED5356"/>
    <w:rsid w:val="00ED57AA"/>
    <w:rsid w:val="00ED6309"/>
    <w:rsid w:val="00ED6749"/>
    <w:rsid w:val="00ED74B8"/>
    <w:rsid w:val="00EE010F"/>
    <w:rsid w:val="00EE0476"/>
    <w:rsid w:val="00EE0535"/>
    <w:rsid w:val="00EE0A85"/>
    <w:rsid w:val="00EE0AD2"/>
    <w:rsid w:val="00EE162E"/>
    <w:rsid w:val="00EE189D"/>
    <w:rsid w:val="00EE1C02"/>
    <w:rsid w:val="00EE1D65"/>
    <w:rsid w:val="00EE1EBB"/>
    <w:rsid w:val="00EE3325"/>
    <w:rsid w:val="00EE3931"/>
    <w:rsid w:val="00EE3954"/>
    <w:rsid w:val="00EE3FF5"/>
    <w:rsid w:val="00EE425D"/>
    <w:rsid w:val="00EE4314"/>
    <w:rsid w:val="00EE46D4"/>
    <w:rsid w:val="00EE5153"/>
    <w:rsid w:val="00EE5E9F"/>
    <w:rsid w:val="00EE653B"/>
    <w:rsid w:val="00EE770E"/>
    <w:rsid w:val="00EE7FDD"/>
    <w:rsid w:val="00EF02C6"/>
    <w:rsid w:val="00EF0B4A"/>
    <w:rsid w:val="00EF0E0E"/>
    <w:rsid w:val="00EF1C9B"/>
    <w:rsid w:val="00EF22A8"/>
    <w:rsid w:val="00EF2B72"/>
    <w:rsid w:val="00EF2FAA"/>
    <w:rsid w:val="00EF33F7"/>
    <w:rsid w:val="00EF3619"/>
    <w:rsid w:val="00EF443B"/>
    <w:rsid w:val="00EF5A18"/>
    <w:rsid w:val="00EF5A8F"/>
    <w:rsid w:val="00EF6982"/>
    <w:rsid w:val="00EF6C79"/>
    <w:rsid w:val="00EF71A1"/>
    <w:rsid w:val="00EF7BDD"/>
    <w:rsid w:val="00EF7E23"/>
    <w:rsid w:val="00F00727"/>
    <w:rsid w:val="00F00776"/>
    <w:rsid w:val="00F0094B"/>
    <w:rsid w:val="00F015FD"/>
    <w:rsid w:val="00F017C0"/>
    <w:rsid w:val="00F01DCD"/>
    <w:rsid w:val="00F01E64"/>
    <w:rsid w:val="00F02144"/>
    <w:rsid w:val="00F026A0"/>
    <w:rsid w:val="00F0299E"/>
    <w:rsid w:val="00F02C63"/>
    <w:rsid w:val="00F031EB"/>
    <w:rsid w:val="00F037C6"/>
    <w:rsid w:val="00F03DC6"/>
    <w:rsid w:val="00F0414A"/>
    <w:rsid w:val="00F05587"/>
    <w:rsid w:val="00F0562C"/>
    <w:rsid w:val="00F05D7F"/>
    <w:rsid w:val="00F05FCC"/>
    <w:rsid w:val="00F06163"/>
    <w:rsid w:val="00F065DE"/>
    <w:rsid w:val="00F0671B"/>
    <w:rsid w:val="00F07499"/>
    <w:rsid w:val="00F07654"/>
    <w:rsid w:val="00F076C0"/>
    <w:rsid w:val="00F078FD"/>
    <w:rsid w:val="00F07A2D"/>
    <w:rsid w:val="00F07A45"/>
    <w:rsid w:val="00F07EA0"/>
    <w:rsid w:val="00F10B12"/>
    <w:rsid w:val="00F11B91"/>
    <w:rsid w:val="00F11C6F"/>
    <w:rsid w:val="00F12995"/>
    <w:rsid w:val="00F12D29"/>
    <w:rsid w:val="00F13022"/>
    <w:rsid w:val="00F131EB"/>
    <w:rsid w:val="00F13251"/>
    <w:rsid w:val="00F1339F"/>
    <w:rsid w:val="00F134B8"/>
    <w:rsid w:val="00F136BD"/>
    <w:rsid w:val="00F14ABE"/>
    <w:rsid w:val="00F152D0"/>
    <w:rsid w:val="00F1592D"/>
    <w:rsid w:val="00F15E20"/>
    <w:rsid w:val="00F163A6"/>
    <w:rsid w:val="00F167AC"/>
    <w:rsid w:val="00F169B4"/>
    <w:rsid w:val="00F170CB"/>
    <w:rsid w:val="00F1710F"/>
    <w:rsid w:val="00F17545"/>
    <w:rsid w:val="00F17609"/>
    <w:rsid w:val="00F176CE"/>
    <w:rsid w:val="00F179FF"/>
    <w:rsid w:val="00F20463"/>
    <w:rsid w:val="00F204BE"/>
    <w:rsid w:val="00F20606"/>
    <w:rsid w:val="00F20B89"/>
    <w:rsid w:val="00F20C4B"/>
    <w:rsid w:val="00F21097"/>
    <w:rsid w:val="00F22059"/>
    <w:rsid w:val="00F222B2"/>
    <w:rsid w:val="00F222C1"/>
    <w:rsid w:val="00F22672"/>
    <w:rsid w:val="00F22A55"/>
    <w:rsid w:val="00F23139"/>
    <w:rsid w:val="00F23C9C"/>
    <w:rsid w:val="00F23FDD"/>
    <w:rsid w:val="00F24553"/>
    <w:rsid w:val="00F246D6"/>
    <w:rsid w:val="00F24868"/>
    <w:rsid w:val="00F24A55"/>
    <w:rsid w:val="00F24ACF"/>
    <w:rsid w:val="00F253BE"/>
    <w:rsid w:val="00F25542"/>
    <w:rsid w:val="00F25C06"/>
    <w:rsid w:val="00F2663C"/>
    <w:rsid w:val="00F2703B"/>
    <w:rsid w:val="00F2744C"/>
    <w:rsid w:val="00F274C1"/>
    <w:rsid w:val="00F27500"/>
    <w:rsid w:val="00F308D3"/>
    <w:rsid w:val="00F30A10"/>
    <w:rsid w:val="00F31003"/>
    <w:rsid w:val="00F31435"/>
    <w:rsid w:val="00F31C73"/>
    <w:rsid w:val="00F3214E"/>
    <w:rsid w:val="00F32323"/>
    <w:rsid w:val="00F32632"/>
    <w:rsid w:val="00F32A0B"/>
    <w:rsid w:val="00F32A86"/>
    <w:rsid w:val="00F32ADF"/>
    <w:rsid w:val="00F32F22"/>
    <w:rsid w:val="00F33383"/>
    <w:rsid w:val="00F33449"/>
    <w:rsid w:val="00F337CD"/>
    <w:rsid w:val="00F33DB5"/>
    <w:rsid w:val="00F33E08"/>
    <w:rsid w:val="00F34B2E"/>
    <w:rsid w:val="00F36341"/>
    <w:rsid w:val="00F3660D"/>
    <w:rsid w:val="00F366D8"/>
    <w:rsid w:val="00F3731A"/>
    <w:rsid w:val="00F3743B"/>
    <w:rsid w:val="00F401EF"/>
    <w:rsid w:val="00F40352"/>
    <w:rsid w:val="00F4066E"/>
    <w:rsid w:val="00F410AC"/>
    <w:rsid w:val="00F41BB0"/>
    <w:rsid w:val="00F42194"/>
    <w:rsid w:val="00F423F7"/>
    <w:rsid w:val="00F42ADA"/>
    <w:rsid w:val="00F42C4D"/>
    <w:rsid w:val="00F42FD9"/>
    <w:rsid w:val="00F43004"/>
    <w:rsid w:val="00F437EA"/>
    <w:rsid w:val="00F43BFD"/>
    <w:rsid w:val="00F4425A"/>
    <w:rsid w:val="00F443CD"/>
    <w:rsid w:val="00F446A5"/>
    <w:rsid w:val="00F44B56"/>
    <w:rsid w:val="00F44B8A"/>
    <w:rsid w:val="00F4505D"/>
    <w:rsid w:val="00F45381"/>
    <w:rsid w:val="00F4551C"/>
    <w:rsid w:val="00F45B09"/>
    <w:rsid w:val="00F45C9D"/>
    <w:rsid w:val="00F45EAD"/>
    <w:rsid w:val="00F45F26"/>
    <w:rsid w:val="00F4658C"/>
    <w:rsid w:val="00F46D97"/>
    <w:rsid w:val="00F470D8"/>
    <w:rsid w:val="00F4789A"/>
    <w:rsid w:val="00F47A60"/>
    <w:rsid w:val="00F47ABD"/>
    <w:rsid w:val="00F47B14"/>
    <w:rsid w:val="00F47B24"/>
    <w:rsid w:val="00F47B64"/>
    <w:rsid w:val="00F47F5D"/>
    <w:rsid w:val="00F5003C"/>
    <w:rsid w:val="00F50B4D"/>
    <w:rsid w:val="00F512DD"/>
    <w:rsid w:val="00F51403"/>
    <w:rsid w:val="00F5143D"/>
    <w:rsid w:val="00F51939"/>
    <w:rsid w:val="00F51BCF"/>
    <w:rsid w:val="00F52017"/>
    <w:rsid w:val="00F5203B"/>
    <w:rsid w:val="00F5244B"/>
    <w:rsid w:val="00F52649"/>
    <w:rsid w:val="00F53393"/>
    <w:rsid w:val="00F53AA6"/>
    <w:rsid w:val="00F53ACC"/>
    <w:rsid w:val="00F54047"/>
    <w:rsid w:val="00F54072"/>
    <w:rsid w:val="00F54603"/>
    <w:rsid w:val="00F54B68"/>
    <w:rsid w:val="00F54FCF"/>
    <w:rsid w:val="00F54FF8"/>
    <w:rsid w:val="00F55181"/>
    <w:rsid w:val="00F55560"/>
    <w:rsid w:val="00F55745"/>
    <w:rsid w:val="00F56475"/>
    <w:rsid w:val="00F5689F"/>
    <w:rsid w:val="00F56FF7"/>
    <w:rsid w:val="00F570FA"/>
    <w:rsid w:val="00F5713C"/>
    <w:rsid w:val="00F5726D"/>
    <w:rsid w:val="00F57404"/>
    <w:rsid w:val="00F57BBA"/>
    <w:rsid w:val="00F609C6"/>
    <w:rsid w:val="00F60DF4"/>
    <w:rsid w:val="00F61A98"/>
    <w:rsid w:val="00F61B30"/>
    <w:rsid w:val="00F62085"/>
    <w:rsid w:val="00F62A08"/>
    <w:rsid w:val="00F62A5D"/>
    <w:rsid w:val="00F63323"/>
    <w:rsid w:val="00F633CF"/>
    <w:rsid w:val="00F63B8F"/>
    <w:rsid w:val="00F64551"/>
    <w:rsid w:val="00F65032"/>
    <w:rsid w:val="00F652D4"/>
    <w:rsid w:val="00F6572D"/>
    <w:rsid w:val="00F65994"/>
    <w:rsid w:val="00F65B01"/>
    <w:rsid w:val="00F65E0C"/>
    <w:rsid w:val="00F65EF0"/>
    <w:rsid w:val="00F66628"/>
    <w:rsid w:val="00F677E1"/>
    <w:rsid w:val="00F67AE7"/>
    <w:rsid w:val="00F708BA"/>
    <w:rsid w:val="00F70CA7"/>
    <w:rsid w:val="00F70F26"/>
    <w:rsid w:val="00F713A0"/>
    <w:rsid w:val="00F71510"/>
    <w:rsid w:val="00F71A61"/>
    <w:rsid w:val="00F7208A"/>
    <w:rsid w:val="00F72305"/>
    <w:rsid w:val="00F724F1"/>
    <w:rsid w:val="00F72588"/>
    <w:rsid w:val="00F729EF"/>
    <w:rsid w:val="00F72B65"/>
    <w:rsid w:val="00F72C59"/>
    <w:rsid w:val="00F73705"/>
    <w:rsid w:val="00F738AE"/>
    <w:rsid w:val="00F739A9"/>
    <w:rsid w:val="00F73D57"/>
    <w:rsid w:val="00F742CE"/>
    <w:rsid w:val="00F745C3"/>
    <w:rsid w:val="00F7498C"/>
    <w:rsid w:val="00F749BB"/>
    <w:rsid w:val="00F74F31"/>
    <w:rsid w:val="00F758F2"/>
    <w:rsid w:val="00F75F6C"/>
    <w:rsid w:val="00F765A2"/>
    <w:rsid w:val="00F76649"/>
    <w:rsid w:val="00F770F1"/>
    <w:rsid w:val="00F7754A"/>
    <w:rsid w:val="00F77EFC"/>
    <w:rsid w:val="00F80206"/>
    <w:rsid w:val="00F8096C"/>
    <w:rsid w:val="00F81197"/>
    <w:rsid w:val="00F815CE"/>
    <w:rsid w:val="00F81950"/>
    <w:rsid w:val="00F82484"/>
    <w:rsid w:val="00F8250F"/>
    <w:rsid w:val="00F82AA1"/>
    <w:rsid w:val="00F82DF1"/>
    <w:rsid w:val="00F8307D"/>
    <w:rsid w:val="00F8398B"/>
    <w:rsid w:val="00F83A40"/>
    <w:rsid w:val="00F83AA5"/>
    <w:rsid w:val="00F83E0E"/>
    <w:rsid w:val="00F83EEC"/>
    <w:rsid w:val="00F83F27"/>
    <w:rsid w:val="00F84A84"/>
    <w:rsid w:val="00F84E55"/>
    <w:rsid w:val="00F84F8F"/>
    <w:rsid w:val="00F85001"/>
    <w:rsid w:val="00F85290"/>
    <w:rsid w:val="00F852B2"/>
    <w:rsid w:val="00F85BEB"/>
    <w:rsid w:val="00F86705"/>
    <w:rsid w:val="00F86846"/>
    <w:rsid w:val="00F868AF"/>
    <w:rsid w:val="00F86B12"/>
    <w:rsid w:val="00F86D5F"/>
    <w:rsid w:val="00F87308"/>
    <w:rsid w:val="00F9023D"/>
    <w:rsid w:val="00F90C10"/>
    <w:rsid w:val="00F90D2C"/>
    <w:rsid w:val="00F90F99"/>
    <w:rsid w:val="00F91070"/>
    <w:rsid w:val="00F9171D"/>
    <w:rsid w:val="00F919A0"/>
    <w:rsid w:val="00F91B98"/>
    <w:rsid w:val="00F92926"/>
    <w:rsid w:val="00F9304F"/>
    <w:rsid w:val="00F9319D"/>
    <w:rsid w:val="00F938E3"/>
    <w:rsid w:val="00F93E7F"/>
    <w:rsid w:val="00F944F2"/>
    <w:rsid w:val="00F94BF1"/>
    <w:rsid w:val="00F956F4"/>
    <w:rsid w:val="00F95BD9"/>
    <w:rsid w:val="00F95EF7"/>
    <w:rsid w:val="00F96710"/>
    <w:rsid w:val="00F9696E"/>
    <w:rsid w:val="00F96A1A"/>
    <w:rsid w:val="00F96B57"/>
    <w:rsid w:val="00F96B97"/>
    <w:rsid w:val="00F96D7C"/>
    <w:rsid w:val="00F96DA3"/>
    <w:rsid w:val="00F972C2"/>
    <w:rsid w:val="00FA09B0"/>
    <w:rsid w:val="00FA0E45"/>
    <w:rsid w:val="00FA1039"/>
    <w:rsid w:val="00FA114A"/>
    <w:rsid w:val="00FA1738"/>
    <w:rsid w:val="00FA1E37"/>
    <w:rsid w:val="00FA21F5"/>
    <w:rsid w:val="00FA241C"/>
    <w:rsid w:val="00FA2B3F"/>
    <w:rsid w:val="00FA2BD0"/>
    <w:rsid w:val="00FA2D67"/>
    <w:rsid w:val="00FA2E35"/>
    <w:rsid w:val="00FA2E9D"/>
    <w:rsid w:val="00FA33CC"/>
    <w:rsid w:val="00FA4337"/>
    <w:rsid w:val="00FA443C"/>
    <w:rsid w:val="00FA4E98"/>
    <w:rsid w:val="00FA4F04"/>
    <w:rsid w:val="00FA5313"/>
    <w:rsid w:val="00FA550D"/>
    <w:rsid w:val="00FA57E9"/>
    <w:rsid w:val="00FA646E"/>
    <w:rsid w:val="00FA6B6F"/>
    <w:rsid w:val="00FA6C9B"/>
    <w:rsid w:val="00FA79CF"/>
    <w:rsid w:val="00FB017B"/>
    <w:rsid w:val="00FB01FB"/>
    <w:rsid w:val="00FB0203"/>
    <w:rsid w:val="00FB04A0"/>
    <w:rsid w:val="00FB0879"/>
    <w:rsid w:val="00FB0D31"/>
    <w:rsid w:val="00FB0F4D"/>
    <w:rsid w:val="00FB1BD6"/>
    <w:rsid w:val="00FB1C64"/>
    <w:rsid w:val="00FB1C77"/>
    <w:rsid w:val="00FB1C98"/>
    <w:rsid w:val="00FB1CD9"/>
    <w:rsid w:val="00FB2708"/>
    <w:rsid w:val="00FB29B0"/>
    <w:rsid w:val="00FB3587"/>
    <w:rsid w:val="00FB4903"/>
    <w:rsid w:val="00FB49C3"/>
    <w:rsid w:val="00FB4C5F"/>
    <w:rsid w:val="00FB4CF0"/>
    <w:rsid w:val="00FB4D5F"/>
    <w:rsid w:val="00FB5EC8"/>
    <w:rsid w:val="00FB6302"/>
    <w:rsid w:val="00FB6507"/>
    <w:rsid w:val="00FB7A30"/>
    <w:rsid w:val="00FB7F42"/>
    <w:rsid w:val="00FC0841"/>
    <w:rsid w:val="00FC0B96"/>
    <w:rsid w:val="00FC0C0F"/>
    <w:rsid w:val="00FC12B7"/>
    <w:rsid w:val="00FC1AF8"/>
    <w:rsid w:val="00FC1C69"/>
    <w:rsid w:val="00FC1E68"/>
    <w:rsid w:val="00FC2060"/>
    <w:rsid w:val="00FC23CA"/>
    <w:rsid w:val="00FC278E"/>
    <w:rsid w:val="00FC2813"/>
    <w:rsid w:val="00FC2C61"/>
    <w:rsid w:val="00FC2C64"/>
    <w:rsid w:val="00FC2E44"/>
    <w:rsid w:val="00FC2F88"/>
    <w:rsid w:val="00FC304F"/>
    <w:rsid w:val="00FC3381"/>
    <w:rsid w:val="00FC3785"/>
    <w:rsid w:val="00FC3B63"/>
    <w:rsid w:val="00FC4A3F"/>
    <w:rsid w:val="00FC4A4F"/>
    <w:rsid w:val="00FC4C5A"/>
    <w:rsid w:val="00FC4CD1"/>
    <w:rsid w:val="00FC4D2F"/>
    <w:rsid w:val="00FC54EB"/>
    <w:rsid w:val="00FC5C2B"/>
    <w:rsid w:val="00FC60D4"/>
    <w:rsid w:val="00FC6598"/>
    <w:rsid w:val="00FC6D12"/>
    <w:rsid w:val="00FC701C"/>
    <w:rsid w:val="00FC7022"/>
    <w:rsid w:val="00FC7DA3"/>
    <w:rsid w:val="00FD0873"/>
    <w:rsid w:val="00FD0B33"/>
    <w:rsid w:val="00FD1182"/>
    <w:rsid w:val="00FD129E"/>
    <w:rsid w:val="00FD1337"/>
    <w:rsid w:val="00FD1643"/>
    <w:rsid w:val="00FD1806"/>
    <w:rsid w:val="00FD19EE"/>
    <w:rsid w:val="00FD1C8B"/>
    <w:rsid w:val="00FD1D0C"/>
    <w:rsid w:val="00FD20A0"/>
    <w:rsid w:val="00FD214D"/>
    <w:rsid w:val="00FD21C0"/>
    <w:rsid w:val="00FD3029"/>
    <w:rsid w:val="00FD34F5"/>
    <w:rsid w:val="00FD39CA"/>
    <w:rsid w:val="00FD3E6E"/>
    <w:rsid w:val="00FD4385"/>
    <w:rsid w:val="00FD4446"/>
    <w:rsid w:val="00FD44A2"/>
    <w:rsid w:val="00FD49B7"/>
    <w:rsid w:val="00FD4F39"/>
    <w:rsid w:val="00FD5188"/>
    <w:rsid w:val="00FD529C"/>
    <w:rsid w:val="00FD53AD"/>
    <w:rsid w:val="00FD5A8F"/>
    <w:rsid w:val="00FD5EBE"/>
    <w:rsid w:val="00FD5F29"/>
    <w:rsid w:val="00FD5F6E"/>
    <w:rsid w:val="00FD6454"/>
    <w:rsid w:val="00FD6A0E"/>
    <w:rsid w:val="00FD6B55"/>
    <w:rsid w:val="00FD6DF2"/>
    <w:rsid w:val="00FD73DD"/>
    <w:rsid w:val="00FD7CEB"/>
    <w:rsid w:val="00FE0A33"/>
    <w:rsid w:val="00FE0C16"/>
    <w:rsid w:val="00FE0D4A"/>
    <w:rsid w:val="00FE1D63"/>
    <w:rsid w:val="00FE2345"/>
    <w:rsid w:val="00FE2754"/>
    <w:rsid w:val="00FE2903"/>
    <w:rsid w:val="00FE2DCE"/>
    <w:rsid w:val="00FE2FC9"/>
    <w:rsid w:val="00FE3003"/>
    <w:rsid w:val="00FE31C0"/>
    <w:rsid w:val="00FE3A72"/>
    <w:rsid w:val="00FE3CBA"/>
    <w:rsid w:val="00FE4019"/>
    <w:rsid w:val="00FE4876"/>
    <w:rsid w:val="00FE5C5F"/>
    <w:rsid w:val="00FE6486"/>
    <w:rsid w:val="00FE6B93"/>
    <w:rsid w:val="00FE7B06"/>
    <w:rsid w:val="00FE7EA4"/>
    <w:rsid w:val="00FF0265"/>
    <w:rsid w:val="00FF0979"/>
    <w:rsid w:val="00FF112B"/>
    <w:rsid w:val="00FF11E8"/>
    <w:rsid w:val="00FF1A41"/>
    <w:rsid w:val="00FF1C26"/>
    <w:rsid w:val="00FF2333"/>
    <w:rsid w:val="00FF26EE"/>
    <w:rsid w:val="00FF2E65"/>
    <w:rsid w:val="00FF3508"/>
    <w:rsid w:val="00FF36A8"/>
    <w:rsid w:val="00FF3DD6"/>
    <w:rsid w:val="00FF42B9"/>
    <w:rsid w:val="00FF4459"/>
    <w:rsid w:val="00FF4663"/>
    <w:rsid w:val="00FF4B77"/>
    <w:rsid w:val="00FF5846"/>
    <w:rsid w:val="00FF60FE"/>
    <w:rsid w:val="00FF6839"/>
    <w:rsid w:val="00FF718E"/>
    <w:rsid w:val="00FF75D1"/>
    <w:rsid w:val="00FF79E7"/>
    <w:rsid w:val="01775A2C"/>
    <w:rsid w:val="052BD25D"/>
    <w:rsid w:val="06961669"/>
    <w:rsid w:val="07EADFF1"/>
    <w:rsid w:val="08266F2A"/>
    <w:rsid w:val="09AB35F6"/>
    <w:rsid w:val="0A3BA8C8"/>
    <w:rsid w:val="0AEE8D2C"/>
    <w:rsid w:val="0C560BDD"/>
    <w:rsid w:val="0EA4E0A9"/>
    <w:rsid w:val="0F332FD7"/>
    <w:rsid w:val="0F5C2886"/>
    <w:rsid w:val="0F7174FB"/>
    <w:rsid w:val="11A27947"/>
    <w:rsid w:val="14D93A00"/>
    <w:rsid w:val="14EAD0F1"/>
    <w:rsid w:val="16509C54"/>
    <w:rsid w:val="16A0AC3A"/>
    <w:rsid w:val="181A80F1"/>
    <w:rsid w:val="1AD6FD68"/>
    <w:rsid w:val="1B1A7A8A"/>
    <w:rsid w:val="1B1F2D49"/>
    <w:rsid w:val="1B4B3370"/>
    <w:rsid w:val="1CAA59C8"/>
    <w:rsid w:val="1D4ED3D8"/>
    <w:rsid w:val="2144E7B6"/>
    <w:rsid w:val="21A94BA6"/>
    <w:rsid w:val="23A02748"/>
    <w:rsid w:val="258D149F"/>
    <w:rsid w:val="292637D1"/>
    <w:rsid w:val="29593730"/>
    <w:rsid w:val="29A7B17B"/>
    <w:rsid w:val="29B2E940"/>
    <w:rsid w:val="2A5FD1A4"/>
    <w:rsid w:val="2C334FB8"/>
    <w:rsid w:val="2DB7ED47"/>
    <w:rsid w:val="2DEEA1FC"/>
    <w:rsid w:val="2F934D92"/>
    <w:rsid w:val="2F959E42"/>
    <w:rsid w:val="2FB5DA75"/>
    <w:rsid w:val="30A83245"/>
    <w:rsid w:val="3147CBA1"/>
    <w:rsid w:val="366FB9F5"/>
    <w:rsid w:val="368005AF"/>
    <w:rsid w:val="38C3589C"/>
    <w:rsid w:val="3B49A390"/>
    <w:rsid w:val="3B9DF59E"/>
    <w:rsid w:val="3D062A2D"/>
    <w:rsid w:val="3E157B7F"/>
    <w:rsid w:val="3E190072"/>
    <w:rsid w:val="3EFEA295"/>
    <w:rsid w:val="430C354E"/>
    <w:rsid w:val="43A7F782"/>
    <w:rsid w:val="46A6A9AD"/>
    <w:rsid w:val="4701BC1D"/>
    <w:rsid w:val="49CCAD11"/>
    <w:rsid w:val="4B126B0C"/>
    <w:rsid w:val="4CFDC60E"/>
    <w:rsid w:val="50BD7E04"/>
    <w:rsid w:val="53A6F386"/>
    <w:rsid w:val="53F9B475"/>
    <w:rsid w:val="552393D3"/>
    <w:rsid w:val="56ECE901"/>
    <w:rsid w:val="570A9B69"/>
    <w:rsid w:val="573E5718"/>
    <w:rsid w:val="5A8714C1"/>
    <w:rsid w:val="60356998"/>
    <w:rsid w:val="62ECA2EB"/>
    <w:rsid w:val="63663CBA"/>
    <w:rsid w:val="64C1F7B6"/>
    <w:rsid w:val="65C66A9B"/>
    <w:rsid w:val="66863F57"/>
    <w:rsid w:val="6691C274"/>
    <w:rsid w:val="68B43FD2"/>
    <w:rsid w:val="6D4F50D0"/>
    <w:rsid w:val="6E28638C"/>
    <w:rsid w:val="71E6DD9C"/>
    <w:rsid w:val="73D0DC98"/>
    <w:rsid w:val="742B32B6"/>
    <w:rsid w:val="745F891F"/>
    <w:rsid w:val="74ECF0DD"/>
    <w:rsid w:val="74F472C7"/>
    <w:rsid w:val="77C9D838"/>
    <w:rsid w:val="79678591"/>
    <w:rsid w:val="79AE1604"/>
    <w:rsid w:val="79B8AA86"/>
    <w:rsid w:val="79DC9F33"/>
    <w:rsid w:val="7A15E5E3"/>
    <w:rsid w:val="7A7C9463"/>
    <w:rsid w:val="7A96E4E5"/>
    <w:rsid w:val="7D9B98A0"/>
    <w:rsid w:val="7F6C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70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4B5"/>
    <w:pPr>
      <w:spacing w:before="142" w:line="280" w:lineRule="exact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4B5"/>
    <w:pPr>
      <w:keepNext/>
      <w:keepLines/>
      <w:spacing w:before="480" w:line="600" w:lineRule="exact"/>
      <w:ind w:right="3402"/>
      <w:outlineLvl w:val="0"/>
    </w:pPr>
    <w:rPr>
      <w:rFonts w:ascii="Calibri Light" w:eastAsiaTheme="majorEastAsia" w:hAnsi="Calibri Light" w:cstheme="majorBidi"/>
      <w:b/>
      <w:bCs/>
      <w:color w:val="F2F2F2" w:themeColor="background1" w:themeShade="F2"/>
      <w:sz w:val="56"/>
      <w:szCs w:val="56"/>
    </w:rPr>
  </w:style>
  <w:style w:type="paragraph" w:styleId="Heading2">
    <w:name w:val="heading 2"/>
    <w:aliases w:val="Heading 2 - intro para"/>
    <w:basedOn w:val="Normal"/>
    <w:next w:val="Normal"/>
    <w:link w:val="Heading2Char"/>
    <w:uiPriority w:val="9"/>
    <w:unhideWhenUsed/>
    <w:qFormat/>
    <w:rsid w:val="009D54B5"/>
    <w:pPr>
      <w:spacing w:line="240" w:lineRule="auto"/>
      <w:ind w:right="2268"/>
      <w:outlineLvl w:val="1"/>
    </w:pPr>
    <w:rPr>
      <w:rFonts w:ascii="Calibri Light" w:hAnsi="Calibri Light"/>
      <w:b/>
      <w:bCs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7D5F"/>
    <w:pPr>
      <w:keepNext/>
      <w:keepLines/>
      <w:spacing w:before="0" w:after="57" w:line="400" w:lineRule="exact"/>
      <w:outlineLvl w:val="2"/>
    </w:pPr>
    <w:rPr>
      <w:rFonts w:eastAsiaTheme="majorEastAsia" w:cstheme="majorBidi"/>
      <w:bCs/>
      <w:noProof/>
      <w:color w:val="002A54"/>
      <w:position w:val="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4B5"/>
    <w:pPr>
      <w:keepNext/>
      <w:keepLines/>
      <w:spacing w:before="0" w:line="290" w:lineRule="exact"/>
      <w:outlineLvl w:val="3"/>
    </w:pPr>
    <w:rPr>
      <w:rFonts w:eastAsiaTheme="majorEastAsia" w:cstheme="majorBidi"/>
      <w:bCs/>
      <w:iCs/>
      <w:color w:val="002A54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4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4B5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9D54B5"/>
    <w:pPr>
      <w:tabs>
        <w:tab w:val="right" w:pos="9638"/>
      </w:tabs>
    </w:pPr>
    <w:rPr>
      <w:color w:val="FFFFFF" w:themeColor="background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D54B5"/>
    <w:rPr>
      <w:color w:val="FFFFFF" w:themeColor="background1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D54B5"/>
    <w:rPr>
      <w:rFonts w:ascii="Calibri Light" w:eastAsiaTheme="majorEastAsia" w:hAnsi="Calibri Light" w:cstheme="majorBidi"/>
      <w:b/>
      <w:bCs/>
      <w:color w:val="F2F2F2" w:themeColor="background1" w:themeShade="F2"/>
      <w:sz w:val="56"/>
      <w:szCs w:val="56"/>
    </w:rPr>
  </w:style>
  <w:style w:type="paragraph" w:customStyle="1" w:styleId="Bullet">
    <w:name w:val="Bullet"/>
    <w:basedOn w:val="Normal"/>
    <w:link w:val="BulletChar"/>
    <w:rsid w:val="009D54B5"/>
    <w:pPr>
      <w:numPr>
        <w:numId w:val="1"/>
      </w:numPr>
    </w:pPr>
  </w:style>
  <w:style w:type="character" w:customStyle="1" w:styleId="BulletChar">
    <w:name w:val="Bullet Char"/>
    <w:basedOn w:val="DefaultParagraphFont"/>
    <w:link w:val="Bullet"/>
    <w:rsid w:val="009D54B5"/>
    <w:rPr>
      <w:sz w:val="22"/>
    </w:rPr>
  </w:style>
  <w:style w:type="paragraph" w:customStyle="1" w:styleId="Dash">
    <w:name w:val="Dash"/>
    <w:basedOn w:val="Normal"/>
    <w:link w:val="DashChar"/>
    <w:rsid w:val="009D54B5"/>
    <w:pPr>
      <w:numPr>
        <w:ilvl w:val="1"/>
        <w:numId w:val="1"/>
      </w:numPr>
    </w:pPr>
  </w:style>
  <w:style w:type="character" w:customStyle="1" w:styleId="DashChar">
    <w:name w:val="Dash Char"/>
    <w:basedOn w:val="DefaultParagraphFont"/>
    <w:link w:val="Dash"/>
    <w:rsid w:val="009D54B5"/>
    <w:rPr>
      <w:sz w:val="22"/>
    </w:rPr>
  </w:style>
  <w:style w:type="paragraph" w:customStyle="1" w:styleId="DoubleDot">
    <w:name w:val="Double Dot"/>
    <w:basedOn w:val="Normal"/>
    <w:link w:val="DoubleDotChar"/>
    <w:rsid w:val="009D54B5"/>
    <w:pPr>
      <w:numPr>
        <w:ilvl w:val="2"/>
        <w:numId w:val="1"/>
      </w:numPr>
    </w:pPr>
  </w:style>
  <w:style w:type="character" w:customStyle="1" w:styleId="DoubleDotChar">
    <w:name w:val="Double Dot Char"/>
    <w:basedOn w:val="DefaultParagraphFont"/>
    <w:link w:val="DoubleDot"/>
    <w:rsid w:val="009D54B5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4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4B5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Heading 2 - intro para Char"/>
    <w:basedOn w:val="DefaultParagraphFont"/>
    <w:link w:val="Heading2"/>
    <w:uiPriority w:val="9"/>
    <w:rsid w:val="009D54B5"/>
    <w:rPr>
      <w:rFonts w:ascii="Calibri Light" w:hAnsi="Calibri Light"/>
      <w:b/>
      <w:bCs/>
      <w:color w:val="FFFFFF" w:themeColor="background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47D5F"/>
    <w:rPr>
      <w:rFonts w:eastAsiaTheme="majorEastAsia" w:cstheme="majorBidi"/>
      <w:bCs/>
      <w:noProof/>
      <w:color w:val="002A54"/>
      <w:position w:val="4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D54B5"/>
    <w:rPr>
      <w:rFonts w:eastAsiaTheme="majorEastAsia" w:cstheme="majorBidi"/>
      <w:bCs/>
      <w:iCs/>
      <w:color w:val="002A54"/>
      <w:sz w:val="23"/>
    </w:rPr>
  </w:style>
  <w:style w:type="table" w:styleId="TableGrid">
    <w:name w:val="Table Grid"/>
    <w:basedOn w:val="TableNormal"/>
    <w:uiPriority w:val="59"/>
    <w:rsid w:val="009D54B5"/>
    <w:tblPr>
      <w:tblBorders>
        <w:top w:val="single" w:sz="2" w:space="0" w:color="024A91" w:themeColor="accent1" w:themeShade="BF"/>
        <w:left w:val="single" w:sz="2" w:space="0" w:color="024A91" w:themeColor="accent1" w:themeShade="BF"/>
        <w:bottom w:val="single" w:sz="2" w:space="0" w:color="024A91" w:themeColor="accent1" w:themeShade="BF"/>
        <w:right w:val="single" w:sz="2" w:space="0" w:color="024A91" w:themeColor="accent1" w:themeShade="BF"/>
        <w:insideH w:val="single" w:sz="2" w:space="0" w:color="024A91" w:themeColor="accent1" w:themeShade="BF"/>
        <w:insideV w:val="single" w:sz="2" w:space="0" w:color="024A91" w:themeColor="accent1" w:themeShade="BF"/>
      </w:tblBorders>
    </w:tblPr>
    <w:tblStylePr w:type="firstRow">
      <w:rPr>
        <w:rFonts w:ascii="Calibri" w:hAnsi="Calibri"/>
        <w:b/>
        <w:i w:val="0"/>
        <w:color w:val="FFFFFF" w:themeColor="background1"/>
        <w:sz w:val="20"/>
      </w:rPr>
      <w:tblPr/>
      <w:tcPr>
        <w:shd w:val="clear" w:color="auto" w:fill="024A91" w:themeFill="accent1" w:themeFillShade="BF"/>
      </w:tcPr>
    </w:tblStylePr>
  </w:style>
  <w:style w:type="table" w:styleId="TableGridLight">
    <w:name w:val="Grid Table Light"/>
    <w:basedOn w:val="TableNormal"/>
    <w:uiPriority w:val="40"/>
    <w:rsid w:val="009D54B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D54B5"/>
  </w:style>
  <w:style w:type="paragraph" w:customStyle="1" w:styleId="PullQuote">
    <w:name w:val="Pull Quote"/>
    <w:basedOn w:val="Normal"/>
    <w:uiPriority w:val="99"/>
    <w:rsid w:val="009D54B5"/>
    <w:pPr>
      <w:keepNext/>
      <w:suppressAutoHyphens/>
      <w:autoSpaceDE w:val="0"/>
      <w:autoSpaceDN w:val="0"/>
      <w:adjustRightInd w:val="0"/>
      <w:spacing w:before="272" w:after="88" w:line="350" w:lineRule="atLeast"/>
      <w:jc w:val="center"/>
      <w:textAlignment w:val="center"/>
    </w:pPr>
    <w:rPr>
      <w:rFonts w:asciiTheme="minorHAnsi" w:hAnsiTheme="minorHAnsi" w:cs="Noto Sans"/>
      <w:color w:val="FFFFFF"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9D54B5"/>
    <w:rPr>
      <w:color w:val="0000FF"/>
      <w:u w:val="single"/>
    </w:rPr>
  </w:style>
  <w:style w:type="paragraph" w:customStyle="1" w:styleId="IntroHeading">
    <w:name w:val="Intro Heading"/>
    <w:basedOn w:val="Heading3"/>
    <w:qFormat/>
    <w:rsid w:val="009D54B5"/>
    <w:pPr>
      <w:spacing w:before="397"/>
    </w:pPr>
    <w:rPr>
      <w:sz w:val="28"/>
    </w:rPr>
  </w:style>
  <w:style w:type="paragraph" w:customStyle="1" w:styleId="TableFont">
    <w:name w:val="Table Font"/>
    <w:basedOn w:val="Normal"/>
    <w:qFormat/>
    <w:rsid w:val="009D54B5"/>
    <w:pPr>
      <w:spacing w:before="120" w:after="120" w:line="259" w:lineRule="auto"/>
    </w:pPr>
    <w:rPr>
      <w:rFonts w:eastAsia="Calibri" w:cs="Calibri"/>
      <w:sz w:val="18"/>
      <w:szCs w:val="18"/>
    </w:rPr>
  </w:style>
  <w:style w:type="table" w:styleId="PlainTable3">
    <w:name w:val="Plain Table 3"/>
    <w:basedOn w:val="TableNormal"/>
    <w:uiPriority w:val="43"/>
    <w:rsid w:val="009D54B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9D54B5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2979EF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C1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47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4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4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471"/>
    <w:rPr>
      <w:b/>
      <w:bCs/>
    </w:rPr>
  </w:style>
  <w:style w:type="character" w:styleId="Mention">
    <w:name w:val="Mention"/>
    <w:basedOn w:val="DefaultParagraphFont"/>
    <w:uiPriority w:val="99"/>
    <w:unhideWhenUsed/>
    <w:rsid w:val="006C7169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BA3"/>
    <w:rPr>
      <w:b/>
      <w:bCs/>
    </w:rPr>
  </w:style>
  <w:style w:type="character" w:styleId="Emphasis">
    <w:name w:val="Emphasis"/>
    <w:basedOn w:val="DefaultParagraphFont"/>
    <w:uiPriority w:val="20"/>
    <w:qFormat/>
    <w:rsid w:val="009D46D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01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50F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C0A12400-B5A6-4EB5-850D-EB45677D875A}"/>
</file>

<file path=customXml/itemProps2.xml><?xml version="1.0" encoding="utf-8"?>
<ds:datastoreItem xmlns:ds="http://schemas.openxmlformats.org/officeDocument/2006/customXml" ds:itemID="{8D8784E0-ADA3-476B-B4AD-E36D32BEA58D}"/>
</file>

<file path=customXml/itemProps3.xml><?xml version="1.0" encoding="utf-8"?>
<ds:datastoreItem xmlns:ds="http://schemas.openxmlformats.org/officeDocument/2006/customXml" ds:itemID="{5BC51395-9BAD-4B8F-91A2-430F2886FE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2025-26 Fact Sheet</vt:lpstr>
    </vt:vector>
  </TitlesOfParts>
  <Company>Australian Government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2025-26 Fact Sheet</dc:title>
  <dc:subject>Backing small businesses: Australian Small Business Statement</dc:subject>
  <dc:creator/>
  <cp:keywords/>
  <cp:lastModifiedBy/>
  <cp:revision>1</cp:revision>
  <dcterms:created xsi:type="dcterms:W3CDTF">2025-03-23T07:13:00Z</dcterms:created>
  <dcterms:modified xsi:type="dcterms:W3CDTF">2025-03-23T07:14:00Z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2025-03-23T07:14:05Z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3bba4634-092a-4770-9530-12b42d636b8c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